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-3611"/>
        <w:tblW w:w="12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0" w:type="dxa"/>
          <w:left w:w="720" w:type="dxa"/>
          <w:bottom w:w="153" w:type="dxa"/>
          <w:right w:w="720" w:type="dxa"/>
        </w:tblCellMar>
        <w:tblLook w:val="04A0" w:firstRow="1" w:lastRow="0" w:firstColumn="1" w:lastColumn="0" w:noHBand="0" w:noVBand="1"/>
      </w:tblPr>
      <w:tblGrid>
        <w:gridCol w:w="12355"/>
      </w:tblGrid>
      <w:tr w:rsidR="00356AEF" w:rsidRPr="001B7D77" w14:paraId="1AD484CB" w14:textId="77777777" w:rsidTr="00120B63">
        <w:trPr>
          <w:trHeight w:val="1123"/>
        </w:trPr>
        <w:tc>
          <w:tcPr>
            <w:tcW w:w="12355" w:type="dxa"/>
            <w:shd w:val="clear" w:color="auto" w:fill="002060"/>
          </w:tcPr>
          <w:tbl>
            <w:tblPr>
              <w:tblStyle w:val="TableGrid"/>
              <w:tblpPr w:leftFromText="180" w:rightFromText="180" w:vertAnchor="text" w:horzAnchor="margin" w:tblpY="-202"/>
              <w:tblOverlap w:val="never"/>
              <w:tblW w:w="1091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20"/>
              <w:gridCol w:w="849"/>
              <w:gridCol w:w="5246"/>
            </w:tblGrid>
            <w:tr w:rsidR="002B516F" w:rsidRPr="001B7D77" w14:paraId="22679083" w14:textId="77777777" w:rsidTr="00CD3096">
              <w:trPr>
                <w:trHeight w:val="290"/>
              </w:trPr>
              <w:tc>
                <w:tcPr>
                  <w:tcW w:w="2208" w:type="pct"/>
                  <w:vMerge w:val="restart"/>
                </w:tcPr>
                <w:p w14:paraId="2E64D825" w14:textId="77777777" w:rsidR="002B516F" w:rsidRPr="001B7D77" w:rsidRDefault="00A3235C" w:rsidP="00120B63">
                  <w:pPr>
                    <w:pStyle w:val="Heading1"/>
                    <w:framePr w:hSpace="0" w:wrap="auto" w:vAnchor="margin" w:hAnchor="text" w:xAlign="left" w:yAlign="inline"/>
                    <w:rPr>
                      <w:rFonts w:ascii="Aptos" w:hAnsi="Aptos"/>
                      <w:color w:val="FFFFFF" w:themeColor="background1"/>
                      <w:sz w:val="40"/>
                      <w:szCs w:val="40"/>
                    </w:rPr>
                  </w:pPr>
                  <w:r w:rsidRPr="001B7D77">
                    <w:rPr>
                      <w:rFonts w:ascii="Aptos" w:hAnsi="Aptos"/>
                      <w:color w:val="FFFFFF" w:themeColor="background1"/>
                      <w:sz w:val="40"/>
                      <w:szCs w:val="40"/>
                    </w:rPr>
                    <w:t>Stephan Murtag</w:t>
                  </w:r>
                  <w:r w:rsidR="00BE3834" w:rsidRPr="001B7D77">
                    <w:rPr>
                      <w:rFonts w:ascii="Aptos" w:hAnsi="Aptos"/>
                      <w:color w:val="FFFFFF" w:themeColor="background1"/>
                      <w:sz w:val="40"/>
                      <w:szCs w:val="40"/>
                    </w:rPr>
                    <w:t>h…</w:t>
                  </w:r>
                </w:p>
                <w:p w14:paraId="6DC4D38A" w14:textId="77777777" w:rsidR="002B516F" w:rsidRPr="001B7D77" w:rsidRDefault="006F05F0" w:rsidP="00120B63">
                  <w:pPr>
                    <w:pStyle w:val="Headline"/>
                    <w:framePr w:hSpace="0" w:wrap="auto" w:vAnchor="margin" w:hAnchor="text" w:xAlign="left" w:yAlign="inline"/>
                    <w:rPr>
                      <w:rFonts w:ascii="Aptos" w:hAnsi="Aptos"/>
                    </w:rPr>
                  </w:pPr>
                  <w:r w:rsidRPr="001B7D77">
                    <w:rPr>
                      <w:rFonts w:ascii="Aptos" w:hAnsi="Aptos"/>
                    </w:rPr>
                    <w:t>30 Years</w:t>
                  </w:r>
                  <w:r w:rsidR="0081035E" w:rsidRPr="001B7D77">
                    <w:rPr>
                      <w:rFonts w:ascii="Aptos" w:hAnsi="Aptos"/>
                    </w:rPr>
                    <w:t xml:space="preserve"> </w:t>
                  </w:r>
                  <w:r w:rsidR="00837E96">
                    <w:rPr>
                      <w:rFonts w:ascii="Aptos" w:hAnsi="Aptos"/>
                    </w:rPr>
                    <w:t>Sales Leadership</w:t>
                  </w:r>
                  <w:r w:rsidR="00F129A8" w:rsidRPr="001B7D77">
                    <w:rPr>
                      <w:rFonts w:ascii="Aptos" w:hAnsi="Aptos"/>
                    </w:rPr>
                    <w:t xml:space="preserve"> </w:t>
                  </w:r>
                  <w:r w:rsidR="00845040" w:rsidRPr="001B7D77">
                    <w:rPr>
                      <w:rFonts w:ascii="Aptos" w:hAnsi="Aptos"/>
                    </w:rPr>
                    <w:t>Experience</w:t>
                  </w:r>
                </w:p>
                <w:p w14:paraId="32F435A4" w14:textId="77777777" w:rsidR="00DB5830" w:rsidRPr="001B7D77" w:rsidRDefault="00197583" w:rsidP="00120B63">
                  <w:pPr>
                    <w:pStyle w:val="Headline"/>
                    <w:framePr w:hSpace="0" w:wrap="auto" w:vAnchor="margin" w:hAnchor="text" w:xAlign="left" w:yAlign="inline"/>
                    <w:rPr>
                      <w:rFonts w:ascii="Aptos" w:hAnsi="Aptos"/>
                      <w:i/>
                      <w:iCs/>
                      <w:sz w:val="20"/>
                      <w:szCs w:val="20"/>
                    </w:rPr>
                  </w:pPr>
                  <w:r w:rsidRPr="001B7D77">
                    <w:rPr>
                      <w:rFonts w:ascii="Aptos" w:hAnsi="Aptos"/>
                      <w:sz w:val="20"/>
                      <w:szCs w:val="20"/>
                    </w:rPr>
                    <w:t>(</w:t>
                  </w:r>
                  <w:r w:rsidR="00F129A8" w:rsidRPr="001B7D77">
                    <w:rPr>
                      <w:rFonts w:ascii="Aptos" w:hAnsi="Aptos"/>
                      <w:sz w:val="20"/>
                      <w:szCs w:val="20"/>
                    </w:rPr>
                    <w:t>Multiple Industries</w:t>
                  </w:r>
                  <w:r w:rsidR="00DB5830" w:rsidRPr="001B7D77">
                    <w:rPr>
                      <w:rFonts w:ascii="Aptos" w:hAnsi="Aptos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389" w:type="pct"/>
                  <w:vAlign w:val="center"/>
                </w:tcPr>
                <w:p w14:paraId="5DBAAC9E" w14:textId="77777777" w:rsidR="002B516F" w:rsidRPr="001B7D77" w:rsidRDefault="002B516F" w:rsidP="00120B63">
                  <w:pPr>
                    <w:pStyle w:val="NoSpacing"/>
                  </w:pPr>
                  <w:r w:rsidRPr="001B7D77">
                    <w:rPr>
                      <w:noProof/>
                    </w:rPr>
                    <w:drawing>
                      <wp:inline distT="0" distB="0" distL="0" distR="0" wp14:anchorId="6848CBF2" wp14:editId="4BC4EFC9">
                        <wp:extent cx="198755" cy="198755"/>
                        <wp:effectExtent l="0" t="0" r="0" b="0"/>
                        <wp:docPr id="22" name="Graphic 22" descr="Mark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Download?provider=MicrosoftIcon&amp;fileName=Marker.svg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755" cy="1987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03" w:type="pct"/>
                  <w:vAlign w:val="center"/>
                </w:tcPr>
                <w:p w14:paraId="5D7D13A5" w14:textId="77777777" w:rsidR="002B516F" w:rsidRPr="001B7D77" w:rsidRDefault="00A3235C" w:rsidP="00120B63">
                  <w:pPr>
                    <w:pStyle w:val="NoSpacing"/>
                  </w:pPr>
                  <w:r w:rsidRPr="001B7D77">
                    <w:t xml:space="preserve">1 </w:t>
                  </w:r>
                  <w:proofErr w:type="spellStart"/>
                  <w:r w:rsidRPr="001B7D77">
                    <w:t>Brackenbush</w:t>
                  </w:r>
                  <w:proofErr w:type="spellEnd"/>
                  <w:r w:rsidRPr="001B7D77">
                    <w:t xml:space="preserve"> Road, </w:t>
                  </w:r>
                  <w:proofErr w:type="spellStart"/>
                  <w:r w:rsidRPr="001B7D77">
                    <w:t>Killiney</w:t>
                  </w:r>
                  <w:proofErr w:type="spellEnd"/>
                  <w:r w:rsidRPr="001B7D77">
                    <w:t>,</w:t>
                  </w:r>
                  <w:r w:rsidR="006951CB" w:rsidRPr="001B7D77">
                    <w:t xml:space="preserve"> Co Dublin, Ireland, A96</w:t>
                  </w:r>
                  <w:r w:rsidR="00BE3834" w:rsidRPr="001B7D77">
                    <w:t xml:space="preserve"> </w:t>
                  </w:r>
                  <w:r w:rsidR="006951CB" w:rsidRPr="001B7D77">
                    <w:t>YK76</w:t>
                  </w:r>
                </w:p>
              </w:tc>
            </w:tr>
            <w:tr w:rsidR="002B516F" w:rsidRPr="001B7D77" w14:paraId="586CDCDB" w14:textId="77777777" w:rsidTr="007B1CA3">
              <w:trPr>
                <w:trHeight w:val="404"/>
              </w:trPr>
              <w:tc>
                <w:tcPr>
                  <w:tcW w:w="2208" w:type="pct"/>
                  <w:vMerge/>
                </w:tcPr>
                <w:p w14:paraId="7A1FB6D2" w14:textId="77777777" w:rsidR="002B516F" w:rsidRPr="001B7D77" w:rsidRDefault="002B516F" w:rsidP="00120B63">
                  <w:pPr>
                    <w:rPr>
                      <w:rFonts w:ascii="Aptos" w:hAnsi="Aptos" w:cstheme="majorHAnsi"/>
                    </w:rPr>
                  </w:pPr>
                </w:p>
              </w:tc>
              <w:tc>
                <w:tcPr>
                  <w:tcW w:w="389" w:type="pct"/>
                  <w:vAlign w:val="center"/>
                </w:tcPr>
                <w:p w14:paraId="2DB59033" w14:textId="77777777" w:rsidR="002B516F" w:rsidRPr="001B7D77" w:rsidRDefault="001B7D77" w:rsidP="00120B63">
                  <w:pPr>
                    <w:pStyle w:val="NoSpacing"/>
                  </w:pPr>
                  <w:r w:rsidRPr="001B7D77">
                    <w:rPr>
                      <w:noProof/>
                    </w:rPr>
                    <w:drawing>
                      <wp:inline distT="0" distB="0" distL="0" distR="0" wp14:anchorId="5D2FC8EF" wp14:editId="0D3C6DA4">
                        <wp:extent cx="179387" cy="142875"/>
                        <wp:effectExtent l="0" t="0" r="0" b="0"/>
                        <wp:docPr id="302546588" name="Graphic 302546588" descr="Envelop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Download?provider=MicrosoftIcon&amp;fileName=Envelope.svg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5605" cy="1557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03" w:type="pct"/>
                  <w:vAlign w:val="center"/>
                </w:tcPr>
                <w:p w14:paraId="2969BC63" w14:textId="77777777" w:rsidR="006D4F23" w:rsidRPr="001B7D77" w:rsidRDefault="006D4F23" w:rsidP="00120B63">
                  <w:pPr>
                    <w:pStyle w:val="NoSpacing"/>
                  </w:pPr>
                  <w:hyperlink r:id="rId11" w:history="1">
                    <w:r w:rsidRPr="001B7D77">
                      <w:rPr>
                        <w:rStyle w:val="Hyperlink"/>
                        <w:color w:val="auto"/>
                        <w:u w:val="none"/>
                      </w:rPr>
                      <w:t>stephan@theexhibitionguy.com</w:t>
                    </w:r>
                  </w:hyperlink>
                </w:p>
              </w:tc>
            </w:tr>
            <w:tr w:rsidR="002B516F" w:rsidRPr="001B7D77" w14:paraId="29E2507C" w14:textId="77777777" w:rsidTr="00CD3096">
              <w:trPr>
                <w:trHeight w:val="290"/>
              </w:trPr>
              <w:tc>
                <w:tcPr>
                  <w:tcW w:w="2208" w:type="pct"/>
                  <w:vMerge/>
                </w:tcPr>
                <w:p w14:paraId="6361B4EB" w14:textId="77777777" w:rsidR="002B516F" w:rsidRPr="001B7D77" w:rsidRDefault="002B516F" w:rsidP="00120B63">
                  <w:pPr>
                    <w:rPr>
                      <w:rFonts w:ascii="Aptos" w:hAnsi="Aptos" w:cstheme="majorHAnsi"/>
                    </w:rPr>
                  </w:pPr>
                </w:p>
              </w:tc>
              <w:tc>
                <w:tcPr>
                  <w:tcW w:w="389" w:type="pct"/>
                  <w:vAlign w:val="center"/>
                </w:tcPr>
                <w:p w14:paraId="366682C6" w14:textId="77777777" w:rsidR="002B516F" w:rsidRPr="001B7D77" w:rsidRDefault="002B516F" w:rsidP="00120B63">
                  <w:pPr>
                    <w:pStyle w:val="NoSpacing"/>
                  </w:pPr>
                  <w:r w:rsidRPr="001B7D77">
                    <w:rPr>
                      <w:noProof/>
                    </w:rPr>
                    <w:drawing>
                      <wp:inline distT="0" distB="0" distL="0" distR="0" wp14:anchorId="6246E6DF" wp14:editId="5513DEFD">
                        <wp:extent cx="180000" cy="180000"/>
                        <wp:effectExtent l="0" t="0" r="0" b="0"/>
                        <wp:docPr id="25" name="Graphic 25" descr="Lin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5" name="Download?provider=MicrosoftIcon&amp;fileName=Link.svg"/>
                                <pic:cNvPicPr/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000" cy="1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03" w:type="pct"/>
                  <w:vAlign w:val="center"/>
                </w:tcPr>
                <w:p w14:paraId="15B3B2E2" w14:textId="77777777" w:rsidR="00BF7733" w:rsidRPr="001B7D77" w:rsidRDefault="00BF7733" w:rsidP="00120B63">
                  <w:pPr>
                    <w:pStyle w:val="NoSpacing"/>
                  </w:pPr>
                  <w:hyperlink r:id="rId14" w:history="1">
                    <w:r w:rsidRPr="001B7D77">
                      <w:rPr>
                        <w:rStyle w:val="Hyperlink"/>
                        <w:color w:val="auto"/>
                        <w:u w:val="none"/>
                      </w:rPr>
                      <w:t>https://www.linkedin.com/in/the-exhibition-guy/</w:t>
                    </w:r>
                  </w:hyperlink>
                </w:p>
              </w:tc>
            </w:tr>
            <w:tr w:rsidR="002B516F" w:rsidRPr="001B7D77" w14:paraId="2DCA367A" w14:textId="77777777" w:rsidTr="00CD3096">
              <w:trPr>
                <w:trHeight w:val="46"/>
              </w:trPr>
              <w:tc>
                <w:tcPr>
                  <w:tcW w:w="2208" w:type="pct"/>
                  <w:vMerge/>
                </w:tcPr>
                <w:p w14:paraId="6A366A5A" w14:textId="77777777" w:rsidR="002B516F" w:rsidRPr="001B7D77" w:rsidRDefault="002B516F" w:rsidP="00120B63">
                  <w:pPr>
                    <w:rPr>
                      <w:rFonts w:ascii="Aptos" w:hAnsi="Aptos" w:cstheme="majorHAnsi"/>
                    </w:rPr>
                  </w:pPr>
                </w:p>
              </w:tc>
              <w:tc>
                <w:tcPr>
                  <w:tcW w:w="389" w:type="pct"/>
                  <w:vAlign w:val="center"/>
                </w:tcPr>
                <w:p w14:paraId="449AFF92" w14:textId="77777777" w:rsidR="002B516F" w:rsidRPr="001B7D77" w:rsidRDefault="002B516F" w:rsidP="00120B63">
                  <w:pPr>
                    <w:pStyle w:val="NoSpacing"/>
                  </w:pPr>
                  <w:r w:rsidRPr="001B7D77">
                    <w:rPr>
                      <w:noProof/>
                    </w:rPr>
                    <w:drawing>
                      <wp:inline distT="0" distB="0" distL="0" distR="0" wp14:anchorId="765E71EA" wp14:editId="20450E54">
                        <wp:extent cx="180000" cy="180000"/>
                        <wp:effectExtent l="0" t="0" r="0" b="0"/>
                        <wp:docPr id="2" name="Graphic 2" descr="Receiv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Download?provider=MicrosoftIcon&amp;fileName=Receiver.svg"/>
                                <pic:cNvPicPr/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000" cy="1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03" w:type="pct"/>
                  <w:shd w:val="clear" w:color="auto" w:fill="auto"/>
                  <w:vAlign w:val="center"/>
                </w:tcPr>
                <w:p w14:paraId="094B6E11" w14:textId="77777777" w:rsidR="002B516F" w:rsidRPr="001B7D77" w:rsidRDefault="00A82FDC" w:rsidP="00120B63">
                  <w:pPr>
                    <w:pStyle w:val="NoSpacing"/>
                  </w:pPr>
                  <w:r w:rsidRPr="001B7D77">
                    <w:t>0</w:t>
                  </w:r>
                  <w:r w:rsidR="00A3235C" w:rsidRPr="001B7D77">
                    <w:t>0 353 86 7750420</w:t>
                  </w:r>
                </w:p>
              </w:tc>
            </w:tr>
          </w:tbl>
          <w:p w14:paraId="4198B7EB" w14:textId="77777777" w:rsidR="00356AEF" w:rsidRPr="001B7D77" w:rsidRDefault="00356AEF" w:rsidP="00120B63">
            <w:pPr>
              <w:rPr>
                <w:rFonts w:ascii="Aptos" w:hAnsi="Aptos" w:cstheme="majorHAnsi"/>
              </w:rPr>
            </w:pPr>
          </w:p>
        </w:tc>
      </w:tr>
    </w:tbl>
    <w:p w14:paraId="65F73217" w14:textId="77777777" w:rsidR="00FF78C5" w:rsidRPr="001B7D77" w:rsidRDefault="00FF78C5" w:rsidP="002B516F">
      <w:pPr>
        <w:pStyle w:val="Heading2"/>
        <w:spacing w:after="0"/>
        <w:rPr>
          <w:rFonts w:ascii="Aptos" w:hAnsi="Aptos"/>
          <w:b/>
          <w:bCs/>
        </w:rPr>
      </w:pPr>
    </w:p>
    <w:p w14:paraId="57498E18" w14:textId="77777777" w:rsidR="00701D67" w:rsidRPr="001B7D77" w:rsidRDefault="00701D67" w:rsidP="00F11B99">
      <w:pPr>
        <w:pStyle w:val="Heading2"/>
        <w:spacing w:after="0"/>
        <w:rPr>
          <w:rFonts w:ascii="Aptos" w:hAnsi="Aptos"/>
          <w:b/>
          <w:bCs/>
        </w:rPr>
      </w:pPr>
      <w:r w:rsidRPr="001B7D77">
        <w:rPr>
          <w:rFonts w:ascii="Aptos" w:hAnsi="Aptos"/>
          <w:b/>
          <w:bCs/>
        </w:rPr>
        <w:t>Professional Profile</w:t>
      </w:r>
    </w:p>
    <w:p w14:paraId="3BDD2495" w14:textId="1AEE46D2" w:rsidR="007506B3" w:rsidRDefault="00837E96" w:rsidP="00EC2871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>
        <w:rPr>
          <w:rFonts w:ascii="Aptos" w:eastAsia="Times New Roman" w:hAnsi="Aptos" w:cs="Times New Roman"/>
          <w:sz w:val="18"/>
          <w:szCs w:val="18"/>
          <w:u w:val="single"/>
          <w:lang w:val="en-IE" w:eastAsia="en-GB"/>
        </w:rPr>
        <w:t>What can I bring to this role</w:t>
      </w:r>
      <w:r w:rsidR="00B95BB8" w:rsidRPr="00B95BB8">
        <w:rPr>
          <w:rFonts w:ascii="Aptos" w:eastAsia="Times New Roman" w:hAnsi="Aptos" w:cs="Times New Roman"/>
          <w:sz w:val="18"/>
          <w:szCs w:val="18"/>
          <w:u w:val="single"/>
          <w:lang w:val="en-IE" w:eastAsia="en-GB"/>
        </w:rPr>
        <w:t>?</w:t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 </w:t>
      </w:r>
      <w:r w:rsidR="00B95BB8" w:rsidRPr="00B95BB8">
        <w:rPr>
          <w:rFonts w:ascii="Aptos" w:eastAsia="Times New Roman" w:hAnsi="Aptos" w:cs="Times New Roman"/>
          <w:sz w:val="18"/>
          <w:szCs w:val="18"/>
          <w:lang w:val="en-IE" w:eastAsia="en-GB"/>
        </w:rPr>
        <w:sym w:font="Wingdings" w:char="F0E0"/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Well w</w:t>
      </w:r>
      <w:r w:rsidR="00EC2871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ith over 30 years of proven success 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of</w:t>
      </w:r>
      <w:r w:rsidR="00EC2871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 w:rsidR="00C6070B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sales 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leadership &amp; management in </w:t>
      </w:r>
      <w:r w:rsidR="00EC2871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the B2B sector across diverse industries, I specialize in driving exceptional revenue growth, building high-performing teams, and crafting strategic plans that deliver measurable results. </w:t>
      </w:r>
    </w:p>
    <w:p w14:paraId="2DD13741" w14:textId="77777777" w:rsidR="00EC2871" w:rsidRPr="00EC2871" w:rsidRDefault="00EC2871" w:rsidP="00EC2871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Here's 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just some of 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what I can bring to your </w:t>
      </w:r>
      <w:r w:rsidR="00837E96">
        <w:rPr>
          <w:rFonts w:ascii="Aptos" w:eastAsia="Times New Roman" w:hAnsi="Aptos" w:cs="Times New Roman"/>
          <w:sz w:val="18"/>
          <w:szCs w:val="18"/>
          <w:lang w:val="en-IE" w:eastAsia="en-GB"/>
        </w:rPr>
        <w:t>business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>:</w:t>
      </w:r>
    </w:p>
    <w:p w14:paraId="4E418B42" w14:textId="0CB6A7C0" w:rsidR="00B95BB8" w:rsidRDefault="00837E96" w:rsidP="00EC287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S</w:t>
      </w:r>
      <w:r w:rsidR="002547E2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trategic Sales Leadership</w:t>
      </w:r>
      <w:r w:rsidR="00B95BB8"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:</w:t>
      </w:r>
      <w:r w:rsidR="00B95BB8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>Lead &amp;</w:t>
      </w:r>
      <w:r w:rsidR="00B95BB8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inspir</w:t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>e</w:t>
      </w:r>
      <w:r w:rsidR="00B95BB8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your </w:t>
      </w:r>
      <w:r w:rsidR="00B95BB8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>team to reach their full potential, train</w:t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>ed</w:t>
      </w:r>
      <w:r w:rsidR="00B95BB8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over 4,000 professionals worldwide</w:t>
      </w:r>
    </w:p>
    <w:p w14:paraId="43884A3A" w14:textId="4C58E8FB" w:rsidR="00837E96" w:rsidRDefault="002547E2" w:rsidP="00B95BB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Team Building</w:t>
      </w:r>
      <w:r w:rsidR="00837E96"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:</w:t>
      </w:r>
      <w:r w:rsidR="00837E96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I exude an unwavering passion for getting the most out of people for themselves and </w:t>
      </w:r>
      <w:r w:rsidR="00C6070B">
        <w:rPr>
          <w:rFonts w:ascii="Aptos" w:eastAsia="Times New Roman" w:hAnsi="Aptos" w:cs="Times New Roman"/>
          <w:sz w:val="18"/>
          <w:szCs w:val="18"/>
          <w:lang w:val="en-IE" w:eastAsia="en-GB"/>
        </w:rPr>
        <w:t>have trained 50+ teams</w:t>
      </w:r>
    </w:p>
    <w:p w14:paraId="5E947872" w14:textId="3C49D122" w:rsidR="00EC2871" w:rsidRPr="00EC2871" w:rsidRDefault="00EC2871" w:rsidP="00B95BB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Revenue</w:t>
      </w:r>
      <w:r w:rsidR="00837E96"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 xml:space="preserve"> Growth</w:t>
      </w:r>
      <w:r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: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>C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onsistently achieved 150% 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YOY 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>growth</w:t>
      </w:r>
      <w:r w:rsidR="00C6070B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through consultative approach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>, Sold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€25 million</w:t>
      </w:r>
      <w:r w:rsidR="00C6070B">
        <w:rPr>
          <w:rFonts w:ascii="Aptos" w:eastAsia="Times New Roman" w:hAnsi="Aptos" w:cs="Times New Roman"/>
          <w:sz w:val="18"/>
          <w:szCs w:val="18"/>
          <w:lang w:val="en-IE" w:eastAsia="en-GB"/>
        </w:rPr>
        <w:t>+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in B2B sales</w:t>
      </w:r>
      <w:r w:rsidR="00C6070B"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00DDA468" w14:textId="28E836AF" w:rsidR="00EC2871" w:rsidRPr="00EC2871" w:rsidRDefault="00837E96" w:rsidP="00EC287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Effective Communication: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Using my interpersonal skills to build relationships</w:t>
      </w:r>
      <w:r w:rsidR="002547E2">
        <w:rPr>
          <w:rFonts w:ascii="Aptos" w:eastAsia="Times New Roman" w:hAnsi="Aptos" w:cs="Times New Roman"/>
          <w:sz w:val="18"/>
          <w:szCs w:val="18"/>
          <w:lang w:val="en-IE" w:eastAsia="en-GB"/>
        </w:rPr>
        <w:t>/partnerships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from individual to C-Suite.</w:t>
      </w:r>
    </w:p>
    <w:p w14:paraId="51F8C7FA" w14:textId="34D543AB" w:rsidR="00EC2871" w:rsidRPr="00EC2871" w:rsidRDefault="00837E96" w:rsidP="00EC287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 xml:space="preserve">Strategic Thinking </w:t>
      </w:r>
      <w:r w:rsidR="00EC2871"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:</w:t>
      </w:r>
      <w:r w:rsidR="002547E2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 Using my experience </w:t>
      </w:r>
      <w:r w:rsidR="00EC2871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I deliver </w:t>
      </w:r>
      <w:r w:rsidR="002547E2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data driven, </w:t>
      </w:r>
      <w:r w:rsidR="00EC2871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>strategi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>c</w:t>
      </w:r>
      <w:r w:rsidR="00EC2871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insights that empower businesses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&amp; people</w:t>
      </w:r>
      <w:r w:rsidR="00EC2871"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to excel.</w:t>
      </w:r>
    </w:p>
    <w:p w14:paraId="501CA361" w14:textId="77777777" w:rsidR="00EC2871" w:rsidRDefault="00EC2871" w:rsidP="00EC287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 xml:space="preserve">Global Expertise: 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>I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>nternational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>ly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>experienced</w:t>
      </w:r>
      <w:r w:rsidR="00837E96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sales leader who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ensure</w:t>
      </w:r>
      <w:r w:rsidR="00837E96">
        <w:rPr>
          <w:rFonts w:ascii="Aptos" w:eastAsia="Times New Roman" w:hAnsi="Aptos" w:cs="Times New Roman"/>
          <w:sz w:val="18"/>
          <w:szCs w:val="18"/>
          <w:lang w:val="en-IE" w:eastAsia="en-GB"/>
        </w:rPr>
        <w:t>s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solutions tailored to specific</w:t>
      </w:r>
      <w:r w:rsidR="00837E96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business</w:t>
      </w:r>
      <w:r w:rsidRP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challenges.</w:t>
      </w:r>
    </w:p>
    <w:p w14:paraId="75B49235" w14:textId="77777777" w:rsidR="00837E96" w:rsidRPr="00EC2871" w:rsidRDefault="00837E96" w:rsidP="00EC287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837E96">
        <w:rPr>
          <w:rFonts w:ascii="Aptos" w:eastAsia="Times New Roman" w:hAnsi="Aptos" w:cs="Times New Roman"/>
          <w:b/>
          <w:bCs/>
          <w:sz w:val="18"/>
          <w:szCs w:val="18"/>
          <w:lang w:val="en-IE" w:eastAsia="en-GB"/>
        </w:rPr>
        <w:t>Multitasking Ability: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Bringing my project management skills and financial knowledge to deliver results </w:t>
      </w:r>
    </w:p>
    <w:p w14:paraId="2B59F085" w14:textId="77777777" w:rsidR="00C01497" w:rsidRPr="00BF2778" w:rsidRDefault="00C01497" w:rsidP="001D27B3">
      <w:pPr>
        <w:spacing w:before="100" w:beforeAutospacing="1" w:after="100" w:afterAutospacing="1" w:line="240" w:lineRule="auto"/>
        <w:rPr>
          <w:rFonts w:ascii="Aptos" w:hAnsi="Aptos" w:cstheme="minorHAnsi"/>
          <w:color w:val="000000"/>
          <w:sz w:val="18"/>
          <w:szCs w:val="18"/>
          <w:lang w:val="en-IE" w:eastAsia="en-GB"/>
        </w:rPr>
      </w:pPr>
      <w:r w:rsidRPr="00BF2778">
        <w:rPr>
          <w:rFonts w:ascii="Aptos" w:hAnsi="Aptos" w:cstheme="minorHAnsi"/>
          <w:b/>
          <w:bCs/>
          <w:color w:val="000000"/>
          <w:sz w:val="18"/>
          <w:szCs w:val="18"/>
          <w:lang w:val="en-IE" w:eastAsia="en-GB"/>
        </w:rPr>
        <w:t>Core Business Competencies:</w:t>
      </w:r>
      <w:r w:rsidRPr="00BF2778">
        <w:rPr>
          <w:rFonts w:ascii="Aptos" w:hAnsi="Aptos" w:cstheme="minorHAnsi"/>
          <w:b/>
          <w:bCs/>
          <w:color w:val="000000"/>
          <w:sz w:val="18"/>
          <w:szCs w:val="18"/>
          <w:lang w:val="en-IE" w:eastAsia="en-GB"/>
        </w:rPr>
        <w:br/>
      </w:r>
      <w:r w:rsidRPr="00BF2778">
        <w:rPr>
          <w:rFonts w:ascii="Aptos" w:hAnsi="Aptos" w:cstheme="minorHAnsi"/>
          <w:color w:val="000000"/>
          <w:sz w:val="18"/>
          <w:szCs w:val="18"/>
          <w:lang w:val="en-IE" w:eastAsia="en-GB"/>
        </w:rPr>
        <w:t>Strategic Vision | Execution &amp; Planning | Sales Strategy | Forecasting &amp; Budgeting | S</w:t>
      </w:r>
      <w:r w:rsidR="00E72BF4">
        <w:rPr>
          <w:rFonts w:ascii="Aptos" w:hAnsi="Aptos" w:cstheme="minorHAnsi"/>
          <w:color w:val="000000"/>
          <w:sz w:val="18"/>
          <w:szCs w:val="18"/>
          <w:lang w:val="en-IE" w:eastAsia="en-GB"/>
        </w:rPr>
        <w:t xml:space="preserve">takeholder </w:t>
      </w:r>
      <w:r w:rsidR="003E68BF">
        <w:rPr>
          <w:rFonts w:ascii="Aptos" w:hAnsi="Aptos" w:cstheme="minorHAnsi"/>
          <w:color w:val="000000"/>
          <w:sz w:val="18"/>
          <w:szCs w:val="18"/>
          <w:lang w:val="en-IE" w:eastAsia="en-GB"/>
        </w:rPr>
        <w:t>Enga</w:t>
      </w:r>
      <w:r w:rsidR="00E72BF4">
        <w:rPr>
          <w:rFonts w:ascii="Aptos" w:hAnsi="Aptos" w:cstheme="minorHAnsi"/>
          <w:color w:val="000000"/>
          <w:sz w:val="18"/>
          <w:szCs w:val="18"/>
          <w:lang w:val="en-IE" w:eastAsia="en-GB"/>
        </w:rPr>
        <w:t>gement</w:t>
      </w:r>
      <w:r w:rsidR="003E68BF">
        <w:rPr>
          <w:rFonts w:ascii="Aptos" w:hAnsi="Aptos" w:cstheme="minorHAnsi"/>
          <w:color w:val="000000"/>
          <w:sz w:val="18"/>
          <w:szCs w:val="18"/>
          <w:lang w:val="en-IE" w:eastAsia="en-GB"/>
        </w:rPr>
        <w:t xml:space="preserve"> </w:t>
      </w:r>
      <w:r w:rsidR="003E68BF" w:rsidRPr="00BF2778">
        <w:rPr>
          <w:rFonts w:ascii="Aptos" w:hAnsi="Aptos" w:cstheme="minorHAnsi"/>
          <w:color w:val="000000"/>
          <w:sz w:val="18"/>
          <w:szCs w:val="18"/>
          <w:lang w:val="en-IE" w:eastAsia="en-GB"/>
        </w:rPr>
        <w:t>|</w:t>
      </w:r>
      <w:r w:rsidR="003E68BF">
        <w:rPr>
          <w:rFonts w:ascii="Aptos" w:hAnsi="Aptos" w:cstheme="minorHAnsi"/>
          <w:color w:val="000000"/>
          <w:sz w:val="18"/>
          <w:szCs w:val="18"/>
          <w:lang w:val="en-IE" w:eastAsia="en-GB"/>
        </w:rPr>
        <w:t xml:space="preserve"> Business Development</w:t>
      </w:r>
    </w:p>
    <w:p w14:paraId="346CDC22" w14:textId="77777777" w:rsidR="00C01497" w:rsidRDefault="00C01497" w:rsidP="001D27B3">
      <w:pPr>
        <w:spacing w:before="100" w:beforeAutospacing="1" w:after="100" w:afterAutospacing="1" w:line="240" w:lineRule="auto"/>
        <w:rPr>
          <w:rFonts w:ascii="Aptos" w:hAnsi="Aptos" w:cstheme="minorHAnsi"/>
          <w:color w:val="000000"/>
          <w:sz w:val="18"/>
          <w:szCs w:val="18"/>
          <w:lang w:val="en-IE" w:eastAsia="en-GB"/>
        </w:rPr>
      </w:pPr>
      <w:r w:rsidRPr="00BF2778">
        <w:rPr>
          <w:rFonts w:ascii="Aptos" w:hAnsi="Aptos" w:cstheme="minorHAnsi"/>
          <w:b/>
          <w:bCs/>
          <w:color w:val="000000"/>
          <w:sz w:val="18"/>
          <w:szCs w:val="18"/>
          <w:lang w:val="en-IE" w:eastAsia="en-GB"/>
        </w:rPr>
        <w:t>Core Interpersonal Competencies:</w:t>
      </w:r>
      <w:r w:rsidRPr="00BF2778">
        <w:rPr>
          <w:rFonts w:ascii="Aptos" w:hAnsi="Aptos" w:cstheme="minorHAnsi"/>
          <w:color w:val="000000"/>
          <w:sz w:val="18"/>
          <w:szCs w:val="18"/>
          <w:lang w:val="en-IE" w:eastAsia="en-GB"/>
        </w:rPr>
        <w:br/>
        <w:t>Leadership &amp; Team Building | Motivation | Active Listening | Training &amp; Development | Time Management | Creative Thinking</w:t>
      </w:r>
    </w:p>
    <w:p w14:paraId="4F45D892" w14:textId="77777777" w:rsidR="00F11B99" w:rsidRDefault="00F11B99" w:rsidP="00F11B99">
      <w:pPr>
        <w:spacing w:before="100" w:beforeAutospacing="1" w:after="100" w:afterAutospacing="1" w:line="240" w:lineRule="auto"/>
        <w:jc w:val="center"/>
        <w:rPr>
          <w:rFonts w:ascii="Aptos" w:hAnsi="Aptos" w:cstheme="minorHAnsi"/>
          <w:color w:val="000000"/>
          <w:sz w:val="18"/>
          <w:szCs w:val="18"/>
          <w:lang w:val="en-IE" w:eastAsia="en-GB"/>
        </w:rPr>
      </w:pPr>
      <w:r>
        <w:rPr>
          <w:rFonts w:ascii="Aptos" w:hAnsi="Aptos" w:cstheme="minorHAnsi"/>
          <w:color w:val="000000"/>
          <w:sz w:val="18"/>
          <w:szCs w:val="18"/>
          <w:lang w:val="en-IE" w:eastAsia="en-GB"/>
        </w:rPr>
        <w:t>*****</w:t>
      </w:r>
    </w:p>
    <w:p w14:paraId="4592392C" w14:textId="77777777" w:rsidR="00F11B99" w:rsidRPr="00F11B99" w:rsidRDefault="00837E96" w:rsidP="00F11B99">
      <w:pPr>
        <w:spacing w:after="0" w:line="240" w:lineRule="auto"/>
        <w:jc w:val="center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>
        <w:rPr>
          <w:rFonts w:ascii="Aptos" w:hAnsi="Aptos"/>
          <w:sz w:val="18"/>
          <w:szCs w:val="18"/>
        </w:rPr>
        <w:t xml:space="preserve">This role in the </w:t>
      </w:r>
      <w:proofErr w:type="spellStart"/>
      <w:r>
        <w:rPr>
          <w:rFonts w:ascii="Aptos" w:hAnsi="Aptos"/>
          <w:sz w:val="18"/>
          <w:szCs w:val="18"/>
        </w:rPr>
        <w:t>Portibello</w:t>
      </w:r>
      <w:proofErr w:type="spellEnd"/>
      <w:r>
        <w:rPr>
          <w:rFonts w:ascii="Aptos" w:hAnsi="Aptos"/>
          <w:sz w:val="18"/>
          <w:szCs w:val="18"/>
        </w:rPr>
        <w:t xml:space="preserve"> Institute really excited me as it’s a combination of the skills I am passionate about</w:t>
      </w:r>
      <w:r w:rsidR="00F11B99" w:rsidRPr="00F11B99">
        <w:rPr>
          <w:rFonts w:ascii="Aptos" w:hAnsi="Aptos"/>
          <w:sz w:val="18"/>
          <w:szCs w:val="18"/>
        </w:rPr>
        <w:t>.</w:t>
      </w:r>
    </w:p>
    <w:p w14:paraId="15A8288D" w14:textId="77777777" w:rsidR="00F11B99" w:rsidRDefault="00F11B99" w:rsidP="00F11B99">
      <w:pPr>
        <w:spacing w:after="100" w:afterAutospacing="1" w:line="240" w:lineRule="auto"/>
        <w:jc w:val="center"/>
        <w:rPr>
          <w:rFonts w:ascii="Aptos" w:hAnsi="Aptos"/>
          <w:color w:val="0070C0"/>
          <w:sz w:val="18"/>
          <w:szCs w:val="18"/>
        </w:rPr>
      </w:pPr>
      <w:r w:rsidRPr="00B95BB8">
        <w:rPr>
          <w:rFonts w:ascii="Aptos" w:hAnsi="Aptos"/>
          <w:b/>
          <w:bCs/>
          <w:sz w:val="18"/>
          <w:szCs w:val="18"/>
        </w:rPr>
        <w:t>Let’s talk and see how these skills can help your business</w:t>
      </w:r>
      <w:r>
        <w:rPr>
          <w:rFonts w:ascii="Aptos" w:hAnsi="Aptos"/>
          <w:sz w:val="18"/>
          <w:szCs w:val="18"/>
        </w:rPr>
        <w:t xml:space="preserve"> – </w:t>
      </w:r>
      <w:hyperlink r:id="rId17" w:history="1">
        <w:r w:rsidRPr="00B95BB8">
          <w:rPr>
            <w:rStyle w:val="Hyperlink"/>
            <w:rFonts w:ascii="Aptos" w:hAnsi="Aptos"/>
            <w:color w:val="0070C0"/>
            <w:sz w:val="18"/>
            <w:szCs w:val="18"/>
          </w:rPr>
          <w:t>stephan@theexhibitionguy.com</w:t>
        </w:r>
      </w:hyperlink>
    </w:p>
    <w:p w14:paraId="6F285B59" w14:textId="77777777" w:rsidR="00F11B99" w:rsidRDefault="00F11B99" w:rsidP="00F11B99">
      <w:pPr>
        <w:spacing w:after="100" w:afterAutospacing="1" w:line="240" w:lineRule="auto"/>
        <w:jc w:val="center"/>
        <w:rPr>
          <w:rFonts w:ascii="Aptos" w:hAnsi="Aptos"/>
          <w:sz w:val="18"/>
          <w:szCs w:val="18"/>
        </w:rPr>
      </w:pPr>
    </w:p>
    <w:p w14:paraId="7A455306" w14:textId="77777777" w:rsidR="00701D67" w:rsidRPr="001B7D77" w:rsidRDefault="00701D67" w:rsidP="002B516F">
      <w:pPr>
        <w:pStyle w:val="Heading2"/>
        <w:spacing w:after="0"/>
        <w:rPr>
          <w:rFonts w:ascii="Aptos" w:hAnsi="Aptos"/>
          <w:b/>
          <w:bCs/>
        </w:rPr>
      </w:pPr>
      <w:r w:rsidRPr="001B7D77">
        <w:rPr>
          <w:rFonts w:ascii="Aptos" w:hAnsi="Aptos"/>
          <w:b/>
          <w:bCs/>
        </w:rPr>
        <w:t>Career Summary</w:t>
      </w:r>
    </w:p>
    <w:p w14:paraId="508F0A62" w14:textId="77777777" w:rsidR="006B4548" w:rsidRPr="001B7D77" w:rsidRDefault="006B4548" w:rsidP="006B4548">
      <w:pPr>
        <w:rPr>
          <w:rFonts w:ascii="Aptos" w:hAnsi="Aptos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8228"/>
        <w:gridCol w:w="1819"/>
      </w:tblGrid>
      <w:tr w:rsidR="002B516F" w:rsidRPr="00BF2778" w14:paraId="30E1B3D8" w14:textId="77777777" w:rsidTr="001D6153">
        <w:tc>
          <w:tcPr>
            <w:tcW w:w="200" w:type="pct"/>
            <w:vAlign w:val="center"/>
          </w:tcPr>
          <w:p w14:paraId="1A8E3F86" w14:textId="77777777" w:rsidR="002B516F" w:rsidRPr="00BF2778" w:rsidRDefault="001D6153" w:rsidP="00036EF1">
            <w:pPr>
              <w:jc w:val="center"/>
              <w:rPr>
                <w:rFonts w:ascii="Aptos" w:hAnsi="Aptos" w:cstheme="majorHAnsi"/>
                <w:sz w:val="18"/>
                <w:szCs w:val="18"/>
              </w:rPr>
            </w:pPr>
            <w:r w:rsidRPr="00BF2778">
              <w:rPr>
                <w:rFonts w:ascii="Aptos" w:hAnsi="Aptos"/>
                <w:noProof/>
                <w:sz w:val="18"/>
                <w:szCs w:val="18"/>
              </w:rPr>
              <w:drawing>
                <wp:anchor distT="0" distB="0" distL="114300" distR="114300" simplePos="0" relativeHeight="251658240" behindDoc="0" locked="0" layoutInCell="1" allowOverlap="1" wp14:anchorId="14436AC9" wp14:editId="79645252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80000" cy="180000"/>
                  <wp:effectExtent l="0" t="0" r="0" b="0"/>
                  <wp:wrapSquare wrapText="bothSides"/>
                  <wp:docPr id="8" name="Graphic 8" descr="Suitca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ownload?provider=MicrosoftIcon&amp;fileName=Suitcase.sv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31" w:type="pct"/>
            <w:vAlign w:val="center"/>
          </w:tcPr>
          <w:p w14:paraId="5E27BD10" w14:textId="77777777" w:rsidR="006B4548" w:rsidRPr="00BF2778" w:rsidRDefault="00D22C91" w:rsidP="006B4548">
            <w:pPr>
              <w:rPr>
                <w:rStyle w:val="Strong"/>
                <w:rFonts w:ascii="Aptos" w:hAnsi="Aptos"/>
                <w:b/>
                <w:i/>
                <w:color w:val="000000" w:themeColor="text1"/>
                <w:sz w:val="18"/>
                <w:szCs w:val="18"/>
                <w:u w:val="single"/>
              </w:rPr>
            </w:pPr>
            <w:r w:rsidRPr="00BF2778">
              <w:rPr>
                <w:rStyle w:val="Strong"/>
                <w:rFonts w:ascii="Aptos" w:hAnsi="Aptos"/>
                <w:b/>
                <w:color w:val="auto"/>
                <w:sz w:val="18"/>
                <w:szCs w:val="18"/>
                <w:u w:val="single"/>
              </w:rPr>
              <w:t xml:space="preserve">The </w:t>
            </w:r>
            <w:r w:rsidRPr="00BF2778">
              <w:rPr>
                <w:rStyle w:val="Strong"/>
                <w:rFonts w:ascii="Aptos" w:hAnsi="Aptos"/>
                <w:b/>
                <w:color w:val="000000" w:themeColor="text1"/>
                <w:sz w:val="18"/>
                <w:szCs w:val="18"/>
                <w:u w:val="single"/>
              </w:rPr>
              <w:t>Exhibition Guy Group</w:t>
            </w:r>
            <w:r w:rsidR="00514DC6" w:rsidRPr="00BF2778">
              <w:rPr>
                <w:rStyle w:val="Strong"/>
                <w:rFonts w:ascii="Aptos" w:hAnsi="Aptos"/>
                <w:b/>
                <w:color w:val="000000" w:themeColor="text1"/>
                <w:sz w:val="18"/>
                <w:szCs w:val="18"/>
                <w:u w:val="single"/>
              </w:rPr>
              <w:t xml:space="preserve">, </w:t>
            </w:r>
            <w:r w:rsidR="00263B0B" w:rsidRPr="00BF2778">
              <w:rPr>
                <w:rStyle w:val="Strong"/>
                <w:rFonts w:ascii="Aptos" w:hAnsi="Aptos"/>
                <w:b/>
                <w:color w:val="000000" w:themeColor="text1"/>
                <w:sz w:val="18"/>
                <w:szCs w:val="18"/>
                <w:u w:val="single"/>
              </w:rPr>
              <w:t xml:space="preserve">Sales &amp; Marketing </w:t>
            </w:r>
            <w:r w:rsidR="00514DC6" w:rsidRPr="00BF2778">
              <w:rPr>
                <w:rStyle w:val="Strong"/>
                <w:rFonts w:ascii="Aptos" w:hAnsi="Aptos"/>
                <w:b/>
                <w:color w:val="000000" w:themeColor="text1"/>
                <w:sz w:val="18"/>
                <w:szCs w:val="18"/>
                <w:u w:val="single"/>
              </w:rPr>
              <w:t>Director</w:t>
            </w:r>
            <w:r w:rsidR="006B3673" w:rsidRPr="00BF2778">
              <w:rPr>
                <w:rStyle w:val="Strong"/>
                <w:rFonts w:ascii="Aptos" w:hAnsi="Aptos"/>
                <w:b/>
                <w:color w:val="000000" w:themeColor="text1"/>
                <w:sz w:val="18"/>
                <w:szCs w:val="18"/>
                <w:u w:val="single"/>
              </w:rPr>
              <w:t xml:space="preserve">, </w:t>
            </w:r>
          </w:p>
          <w:p w14:paraId="358CF04C" w14:textId="77777777" w:rsidR="00904EEA" w:rsidRPr="00BF2778" w:rsidRDefault="00D22C91" w:rsidP="00BC54E9">
            <w:pPr>
              <w:rPr>
                <w:rStyle w:val="Strong"/>
                <w:rFonts w:ascii="Aptos" w:hAnsi="Aptos"/>
                <w:i/>
                <w:sz w:val="18"/>
                <w:szCs w:val="18"/>
              </w:rPr>
            </w:pPr>
            <w:r w:rsidRPr="00BF2778">
              <w:rPr>
                <w:rFonts w:ascii="Aptos" w:hAnsi="Aptos" w:cstheme="majorHAnsi"/>
                <w:color w:val="000000" w:themeColor="text1"/>
                <w:sz w:val="18"/>
                <w:szCs w:val="18"/>
                <w:lang w:val="en-IE"/>
              </w:rPr>
              <w:t>A</w:t>
            </w:r>
            <w:r w:rsidR="00F129A8" w:rsidRPr="00BF2778">
              <w:rPr>
                <w:rFonts w:ascii="Aptos" w:hAnsi="Aptos" w:cstheme="majorHAnsi"/>
                <w:color w:val="000000" w:themeColor="text1"/>
                <w:sz w:val="18"/>
                <w:szCs w:val="18"/>
                <w:lang w:val="en-IE"/>
              </w:rPr>
              <w:t xml:space="preserve">n </w:t>
            </w:r>
            <w:r w:rsidRPr="00BF2778">
              <w:rPr>
                <w:rFonts w:ascii="Aptos" w:hAnsi="Aptos" w:cstheme="majorHAnsi"/>
                <w:color w:val="000000" w:themeColor="text1"/>
                <w:sz w:val="18"/>
                <w:szCs w:val="18"/>
                <w:lang w:val="en-IE"/>
              </w:rPr>
              <w:t xml:space="preserve">Exhibition </w:t>
            </w:r>
            <w:r w:rsidR="00EC2871">
              <w:rPr>
                <w:rFonts w:ascii="Aptos" w:hAnsi="Aptos" w:cstheme="majorHAnsi"/>
                <w:color w:val="000000" w:themeColor="text1"/>
                <w:sz w:val="18"/>
                <w:szCs w:val="18"/>
                <w:lang w:val="en-IE"/>
              </w:rPr>
              <w:t xml:space="preserve">Industry </w:t>
            </w:r>
            <w:r w:rsidRPr="00BF2778">
              <w:rPr>
                <w:rFonts w:ascii="Aptos" w:hAnsi="Aptos" w:cstheme="majorHAnsi"/>
                <w:color w:val="000000" w:themeColor="text1"/>
                <w:sz w:val="18"/>
                <w:szCs w:val="18"/>
                <w:lang w:val="en-IE"/>
              </w:rPr>
              <w:t>S</w:t>
            </w:r>
            <w:r w:rsidR="00EC2871">
              <w:rPr>
                <w:rFonts w:ascii="Aptos" w:hAnsi="Aptos" w:cstheme="majorHAnsi"/>
                <w:color w:val="000000" w:themeColor="text1"/>
                <w:sz w:val="18"/>
                <w:szCs w:val="18"/>
                <w:lang w:val="en-IE"/>
              </w:rPr>
              <w:t>upplier</w:t>
            </w:r>
            <w:r w:rsidRPr="00BF2778">
              <w:rPr>
                <w:rFonts w:ascii="Aptos" w:hAnsi="Aptos" w:cstheme="majorHAnsi"/>
                <w:color w:val="000000" w:themeColor="text1"/>
                <w:sz w:val="18"/>
                <w:szCs w:val="18"/>
                <w:lang w:val="en-IE"/>
              </w:rPr>
              <w:t xml:space="preserve"> Company</w:t>
            </w:r>
          </w:p>
        </w:tc>
        <w:tc>
          <w:tcPr>
            <w:tcW w:w="869" w:type="pct"/>
          </w:tcPr>
          <w:p w14:paraId="7AEB5325" w14:textId="77777777" w:rsidR="002B516F" w:rsidRPr="00BF2778" w:rsidRDefault="00D22C91" w:rsidP="00031CE5">
            <w:pPr>
              <w:rPr>
                <w:rFonts w:ascii="Aptos" w:hAnsi="Aptos" w:cstheme="majorHAnsi"/>
                <w:sz w:val="18"/>
                <w:szCs w:val="18"/>
              </w:rPr>
            </w:pPr>
            <w:r w:rsidRPr="00BF2778">
              <w:rPr>
                <w:rFonts w:ascii="Aptos" w:hAnsi="Aptos" w:cstheme="majorHAnsi"/>
                <w:sz w:val="18"/>
                <w:szCs w:val="18"/>
              </w:rPr>
              <w:t>June 2017</w:t>
            </w:r>
            <w:r w:rsidR="002B516F" w:rsidRPr="00BF2778">
              <w:rPr>
                <w:rFonts w:ascii="Aptos" w:hAnsi="Aptos" w:cstheme="majorHAnsi"/>
                <w:sz w:val="18"/>
                <w:szCs w:val="18"/>
              </w:rPr>
              <w:t xml:space="preserve"> – </w:t>
            </w:r>
            <w:r w:rsidRPr="00BF2778">
              <w:rPr>
                <w:rFonts w:ascii="Aptos" w:hAnsi="Aptos" w:cstheme="majorHAnsi"/>
                <w:sz w:val="18"/>
                <w:szCs w:val="18"/>
              </w:rPr>
              <w:t>Present</w:t>
            </w:r>
            <w:r w:rsidR="006B4548" w:rsidRPr="00BF2778">
              <w:rPr>
                <w:rFonts w:ascii="Aptos" w:hAnsi="Aptos" w:cstheme="majorHAnsi"/>
                <w:sz w:val="18"/>
                <w:szCs w:val="18"/>
              </w:rPr>
              <w:t xml:space="preserve"> </w:t>
            </w:r>
          </w:p>
        </w:tc>
      </w:tr>
    </w:tbl>
    <w:p w14:paraId="5DBD339E" w14:textId="77777777" w:rsidR="00423137" w:rsidRPr="00BF2778" w:rsidRDefault="00423137" w:rsidP="00CD3096">
      <w:pPr>
        <w:spacing w:after="0" w:line="240" w:lineRule="auto"/>
        <w:jc w:val="both"/>
        <w:rPr>
          <w:rFonts w:ascii="Aptos" w:hAnsi="Aptos"/>
          <w:color w:val="002060"/>
          <w:sz w:val="18"/>
          <w:szCs w:val="18"/>
          <w:u w:val="single"/>
          <w:lang w:eastAsia="en-GB"/>
        </w:rPr>
      </w:pPr>
    </w:p>
    <w:p w14:paraId="3E721F8C" w14:textId="77777777" w:rsidR="00CD3096" w:rsidRPr="00BF2778" w:rsidRDefault="00543189" w:rsidP="00CD3096">
      <w:pPr>
        <w:spacing w:after="0" w:line="240" w:lineRule="auto"/>
        <w:jc w:val="both"/>
        <w:rPr>
          <w:rStyle w:val="SubtleReference"/>
          <w:rFonts w:ascii="Aptos" w:hAnsi="Aptos"/>
          <w:bCs/>
          <w:color w:val="002060"/>
          <w:sz w:val="18"/>
          <w:szCs w:val="18"/>
          <w:u w:val="single"/>
        </w:rPr>
      </w:pPr>
      <w:r w:rsidRPr="00BF2778">
        <w:rPr>
          <w:rFonts w:ascii="Aptos" w:hAnsi="Aptos"/>
          <w:color w:val="002060"/>
          <w:sz w:val="18"/>
          <w:szCs w:val="18"/>
          <w:u w:val="single"/>
          <w:lang w:eastAsia="en-GB"/>
        </w:rPr>
        <w:t>Outline:</w:t>
      </w:r>
    </w:p>
    <w:p w14:paraId="3B310DF5" w14:textId="77777777" w:rsidR="00CD3096" w:rsidRPr="00BF2778" w:rsidRDefault="00CD3096" w:rsidP="001153E5">
      <w:pPr>
        <w:spacing w:after="0" w:line="240" w:lineRule="auto"/>
        <w:jc w:val="both"/>
        <w:rPr>
          <w:rStyle w:val="SubtleReference"/>
          <w:rFonts w:ascii="Aptos" w:hAnsi="Aptos"/>
          <w:bCs/>
          <w:color w:val="auto"/>
          <w:sz w:val="18"/>
          <w:szCs w:val="18"/>
        </w:rPr>
      </w:pPr>
    </w:p>
    <w:p w14:paraId="63F15082" w14:textId="77777777" w:rsidR="00E86925" w:rsidRPr="00BF2778" w:rsidRDefault="006B0234" w:rsidP="001153E5">
      <w:pPr>
        <w:spacing w:after="0" w:line="240" w:lineRule="auto"/>
        <w:jc w:val="both"/>
        <w:rPr>
          <w:rStyle w:val="SubtleReference"/>
          <w:rFonts w:ascii="Aptos" w:hAnsi="Aptos"/>
          <w:color w:val="auto"/>
          <w:sz w:val="18"/>
          <w:szCs w:val="18"/>
        </w:rPr>
      </w:pP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The Exhibition Guy specialized in delivering commercial and </w:t>
      </w:r>
      <w:r w:rsidR="0035367B" w:rsidRPr="00BF2778">
        <w:rPr>
          <w:rFonts w:ascii="Aptos" w:eastAsia="Times New Roman" w:hAnsi="Aptos"/>
          <w:color w:val="000000"/>
          <w:sz w:val="18"/>
          <w:szCs w:val="18"/>
        </w:rPr>
        <w:t>marketing</w:t>
      </w: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 strateg</w:t>
      </w:r>
      <w:r w:rsidR="00EC2871">
        <w:rPr>
          <w:rFonts w:ascii="Aptos" w:eastAsia="Times New Roman" w:hAnsi="Aptos"/>
          <w:color w:val="000000"/>
          <w:sz w:val="18"/>
          <w:szCs w:val="18"/>
        </w:rPr>
        <w:t xml:space="preserve">y and bespoke training </w:t>
      </w:r>
      <w:r w:rsidRPr="00BF2778">
        <w:rPr>
          <w:rFonts w:ascii="Aptos" w:eastAsia="Times New Roman" w:hAnsi="Aptos"/>
          <w:color w:val="000000"/>
          <w:sz w:val="18"/>
          <w:szCs w:val="18"/>
        </w:rPr>
        <w:t>t</w:t>
      </w:r>
      <w:r w:rsidR="005652A1" w:rsidRPr="00BF2778">
        <w:rPr>
          <w:rFonts w:ascii="Aptos" w:eastAsia="Times New Roman" w:hAnsi="Aptos"/>
          <w:color w:val="000000"/>
          <w:sz w:val="18"/>
          <w:szCs w:val="18"/>
        </w:rPr>
        <w:t>o</w:t>
      </w: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 address</w:t>
      </w:r>
      <w:r w:rsidR="005652A1" w:rsidRPr="00BF2778">
        <w:rPr>
          <w:rFonts w:ascii="Aptos" w:eastAsia="Times New Roman" w:hAnsi="Aptos"/>
          <w:color w:val="000000"/>
          <w:sz w:val="18"/>
          <w:szCs w:val="18"/>
        </w:rPr>
        <w:t xml:space="preserve"> challenges </w:t>
      </w: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in the global exhibition </w:t>
      </w:r>
      <w:r w:rsidR="00E72B1D" w:rsidRPr="00BF2778">
        <w:rPr>
          <w:rFonts w:ascii="Aptos" w:eastAsia="Times New Roman" w:hAnsi="Aptos"/>
          <w:color w:val="000000"/>
          <w:sz w:val="18"/>
          <w:szCs w:val="18"/>
        </w:rPr>
        <w:t>industry</w:t>
      </w: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. </w:t>
      </w:r>
      <w:r w:rsidR="00EC2871">
        <w:rPr>
          <w:rFonts w:ascii="Aptos" w:eastAsia="Times New Roman" w:hAnsi="Aptos"/>
          <w:color w:val="000000"/>
          <w:sz w:val="18"/>
          <w:szCs w:val="18"/>
        </w:rPr>
        <w:t>We worked with many corporate event and exhibition companies across the world to give them a stronger strategic approach to getting and keeping clients.</w:t>
      </w:r>
    </w:p>
    <w:p w14:paraId="3BAA89A2" w14:textId="77777777" w:rsidR="00CD3096" w:rsidRPr="00BF2778" w:rsidRDefault="00CD3096" w:rsidP="001153E5">
      <w:pPr>
        <w:spacing w:after="0" w:line="240" w:lineRule="auto"/>
        <w:jc w:val="both"/>
        <w:rPr>
          <w:rStyle w:val="SubtleReference"/>
          <w:rFonts w:ascii="Aptos" w:hAnsi="Aptos"/>
          <w:color w:val="auto"/>
          <w:sz w:val="18"/>
          <w:szCs w:val="18"/>
        </w:rPr>
      </w:pPr>
    </w:p>
    <w:p w14:paraId="186ECFBD" w14:textId="77777777" w:rsidR="00543189" w:rsidRPr="00BF2778" w:rsidRDefault="00543189" w:rsidP="00B457C4">
      <w:pPr>
        <w:spacing w:after="0" w:line="240" w:lineRule="auto"/>
        <w:rPr>
          <w:rFonts w:ascii="Aptos" w:hAnsi="Aptos"/>
          <w:color w:val="002060"/>
          <w:sz w:val="18"/>
          <w:szCs w:val="18"/>
          <w:u w:val="single"/>
          <w:lang w:eastAsia="en-GB"/>
        </w:rPr>
      </w:pPr>
      <w:r w:rsidRPr="00BF2778">
        <w:rPr>
          <w:rFonts w:ascii="Aptos" w:hAnsi="Aptos"/>
          <w:color w:val="002060"/>
          <w:sz w:val="18"/>
          <w:szCs w:val="18"/>
          <w:u w:val="single"/>
          <w:lang w:eastAsia="en-GB"/>
        </w:rPr>
        <w:t>Responsibilities:</w:t>
      </w:r>
    </w:p>
    <w:p w14:paraId="6E244EDD" w14:textId="77777777" w:rsidR="00A95369" w:rsidRPr="00BF2778" w:rsidRDefault="00A95369" w:rsidP="00B457C4">
      <w:pPr>
        <w:spacing w:after="0" w:line="240" w:lineRule="auto"/>
        <w:rPr>
          <w:rFonts w:ascii="Aptos" w:hAnsi="Aptos"/>
          <w:color w:val="002060"/>
          <w:sz w:val="18"/>
          <w:szCs w:val="18"/>
          <w:u w:val="single"/>
          <w:lang w:eastAsia="en-GB"/>
        </w:rPr>
      </w:pPr>
    </w:p>
    <w:p w14:paraId="01F25FE3" w14:textId="77777777" w:rsidR="00A95369" w:rsidRPr="00BF2778" w:rsidRDefault="00A95369" w:rsidP="00DA2A29">
      <w:pPr>
        <w:pStyle w:val="ListParagraph"/>
        <w:numPr>
          <w:ilvl w:val="0"/>
          <w:numId w:val="38"/>
        </w:numPr>
        <w:spacing w:after="0" w:line="240" w:lineRule="auto"/>
        <w:divId w:val="951327294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Develop</w:t>
      </w:r>
      <w:r w:rsidR="0011504A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ing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strategi</w:t>
      </w:r>
      <w:r w:rsidR="00F129A8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c plans</w:t>
      </w:r>
      <w:r w:rsidR="0035367B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for sales &amp; marketing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focused on driving revenue growth and client retention.</w:t>
      </w:r>
    </w:p>
    <w:p w14:paraId="4A5534A5" w14:textId="77777777" w:rsidR="00A95369" w:rsidRPr="00BF2778" w:rsidRDefault="003E68BF" w:rsidP="00DA2A29">
      <w:pPr>
        <w:pStyle w:val="ListParagraph"/>
        <w:numPr>
          <w:ilvl w:val="0"/>
          <w:numId w:val="38"/>
        </w:numPr>
        <w:spacing w:after="0" w:line="240" w:lineRule="auto"/>
        <w:divId w:val="951327294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Sales Leadership</w:t>
      </w:r>
      <w:r w:rsidR="00EC2871">
        <w:rPr>
          <w:rFonts w:ascii="Aptos" w:eastAsia="Times New Roman" w:hAnsi="Aptos" w:cs="Times New Roman"/>
          <w:sz w:val="18"/>
          <w:szCs w:val="18"/>
          <w:lang w:val="en-IE" w:eastAsia="en-GB"/>
        </w:rPr>
        <w:t>,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s</w:t>
      </w:r>
      <w:r w:rsidR="00120B63">
        <w:rPr>
          <w:rFonts w:ascii="Aptos" w:eastAsia="Times New Roman" w:hAnsi="Aptos" w:cs="Times New Roman"/>
          <w:sz w:val="18"/>
          <w:szCs w:val="18"/>
          <w:lang w:val="en-IE" w:eastAsia="en-GB"/>
        </w:rPr>
        <w:t>et</w:t>
      </w:r>
      <w:r w:rsidR="003216ED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ting </w:t>
      </w:r>
      <w:r w:rsidR="0010153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personal </w:t>
      </w:r>
      <w:r w:rsidR="00B9030F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&amp;</w:t>
      </w:r>
      <w:r w:rsidR="0010153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team</w:t>
      </w:r>
      <w:r w:rsidR="00A9536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targets </w:t>
      </w:r>
      <w:r w:rsidR="003216ED">
        <w:rPr>
          <w:rFonts w:ascii="Aptos" w:eastAsia="Times New Roman" w:hAnsi="Aptos" w:cs="Times New Roman"/>
          <w:sz w:val="18"/>
          <w:szCs w:val="18"/>
          <w:lang w:val="en-IE" w:eastAsia="en-GB"/>
        </w:rPr>
        <w:t>for new business and retention growth</w:t>
      </w:r>
      <w:r w:rsidR="00495C47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41D18C17" w14:textId="77777777" w:rsidR="00A95369" w:rsidRPr="00BF2778" w:rsidRDefault="003E68BF" w:rsidP="00DA2A29">
      <w:pPr>
        <w:pStyle w:val="ListParagraph"/>
        <w:numPr>
          <w:ilvl w:val="0"/>
          <w:numId w:val="38"/>
        </w:numPr>
        <w:spacing w:after="0" w:line="240" w:lineRule="auto"/>
        <w:divId w:val="951327294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P&amp;L 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Management</w:t>
      </w:r>
      <w:r w:rsid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, 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c</w:t>
      </w:r>
      <w:r w:rsidR="00A9536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reat</w:t>
      </w:r>
      <w:r w:rsidR="0044783D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ing</w:t>
      </w:r>
      <w:r w:rsidR="00A9536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 w:rsidR="006B0234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sales</w:t>
      </w:r>
      <w:r w:rsidR="003216ED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, </w:t>
      </w:r>
      <w:r w:rsidR="0035367B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marketing</w:t>
      </w:r>
      <w:r w:rsidR="00A9536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 w:rsidR="003216ED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&amp; operations </w:t>
      </w:r>
      <w:r w:rsidR="00A9536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budgets and forecast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s.</w:t>
      </w:r>
    </w:p>
    <w:p w14:paraId="1EF81949" w14:textId="77777777" w:rsidR="00A95369" w:rsidRPr="00BF2778" w:rsidRDefault="00A95369" w:rsidP="00DA2A29">
      <w:pPr>
        <w:pStyle w:val="ListParagraph"/>
        <w:numPr>
          <w:ilvl w:val="0"/>
          <w:numId w:val="38"/>
        </w:numPr>
        <w:spacing w:after="0" w:line="240" w:lineRule="auto"/>
        <w:divId w:val="951327294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Organiz</w:t>
      </w:r>
      <w:r w:rsidR="0044783D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ing/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manag</w:t>
      </w:r>
      <w:r w:rsidR="0044783D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ing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training and strategic requirements for multiple </w:t>
      </w:r>
      <w:r w:rsidR="003216ED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B2B </w:t>
      </w:r>
      <w:r w:rsid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sales </w:t>
      </w:r>
      <w:r w:rsidR="006B0234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t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eams</w:t>
      </w:r>
      <w:r w:rsidR="006B0234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globally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2EEED193" w14:textId="77777777" w:rsidR="00A95369" w:rsidRPr="00BF2778" w:rsidRDefault="009A7944" w:rsidP="00DA2A29">
      <w:pPr>
        <w:pStyle w:val="ListParagraph"/>
        <w:numPr>
          <w:ilvl w:val="0"/>
          <w:numId w:val="38"/>
        </w:numPr>
        <w:spacing w:after="0" w:line="240" w:lineRule="auto"/>
        <w:divId w:val="951327294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Overseeing </w:t>
      </w:r>
      <w:r w:rsidR="00A9536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financial performance</w:t>
      </w:r>
      <w:r w:rsidR="00EC2871">
        <w:rPr>
          <w:rFonts w:ascii="Aptos" w:eastAsia="Times New Roman" w:hAnsi="Aptos" w:cs="Times New Roman"/>
          <w:sz w:val="18"/>
          <w:szCs w:val="18"/>
          <w:lang w:val="en-IE" w:eastAsia="en-GB"/>
        </w:rPr>
        <w:t>,</w:t>
      </w:r>
      <w:r w:rsidR="003E68BF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contract </w:t>
      </w:r>
      <w:r w:rsidR="00A40477">
        <w:rPr>
          <w:rFonts w:ascii="Aptos" w:eastAsia="Times New Roman" w:hAnsi="Aptos" w:cs="Times New Roman"/>
          <w:sz w:val="18"/>
          <w:szCs w:val="18"/>
          <w:lang w:val="en-IE" w:eastAsia="en-GB"/>
        </w:rPr>
        <w:t>negotiation</w:t>
      </w:r>
      <w:r w:rsidR="00EC2871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and </w:t>
      </w:r>
      <w:r w:rsidR="00A40477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ensuring</w:t>
      </w:r>
      <w:r w:rsidR="00A9536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ambitious revenue</w:t>
      </w:r>
      <w:r w:rsidR="00626C9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growth</w:t>
      </w:r>
      <w:r w:rsidR="003E68BF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through market analysis</w:t>
      </w:r>
      <w:r w:rsidR="00A9536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1AEAB5E4" w14:textId="77777777" w:rsidR="00A95369" w:rsidRPr="00BF2778" w:rsidRDefault="00A95369" w:rsidP="00DA2A29">
      <w:pPr>
        <w:pStyle w:val="ListParagraph"/>
        <w:numPr>
          <w:ilvl w:val="0"/>
          <w:numId w:val="38"/>
        </w:numPr>
        <w:spacing w:after="0" w:line="240" w:lineRule="auto"/>
        <w:rPr>
          <w:rFonts w:ascii="Aptos" w:hAnsi="Aptos"/>
          <w:color w:val="002060"/>
          <w:sz w:val="18"/>
          <w:szCs w:val="18"/>
          <w:u w:val="single"/>
          <w:lang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Le</w:t>
      </w:r>
      <w:r w:rsidR="009A7944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ading 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sales growth, strategy development, and training across EMEA and APAC regions.</w:t>
      </w:r>
    </w:p>
    <w:p w14:paraId="3950BC3A" w14:textId="77777777" w:rsidR="003E1ABE" w:rsidRPr="00BF2778" w:rsidRDefault="003E1ABE" w:rsidP="001153E5">
      <w:pPr>
        <w:spacing w:after="0" w:line="240" w:lineRule="auto"/>
        <w:jc w:val="both"/>
        <w:rPr>
          <w:rStyle w:val="SubtleReference"/>
          <w:rFonts w:ascii="Aptos" w:hAnsi="Aptos"/>
          <w:color w:val="auto"/>
          <w:sz w:val="18"/>
          <w:szCs w:val="18"/>
        </w:rPr>
      </w:pPr>
    </w:p>
    <w:p w14:paraId="6951D316" w14:textId="77777777" w:rsidR="00543189" w:rsidRPr="00BF2778" w:rsidRDefault="00543189" w:rsidP="00B457C4">
      <w:pPr>
        <w:spacing w:after="0" w:line="240" w:lineRule="auto"/>
        <w:rPr>
          <w:rFonts w:ascii="Aptos" w:hAnsi="Aptos"/>
          <w:color w:val="002060"/>
          <w:sz w:val="18"/>
          <w:szCs w:val="18"/>
          <w:u w:val="single"/>
          <w:lang w:eastAsia="en-GB"/>
        </w:rPr>
      </w:pPr>
      <w:r w:rsidRPr="00BF2778">
        <w:rPr>
          <w:rFonts w:ascii="Aptos" w:hAnsi="Aptos"/>
          <w:color w:val="002060"/>
          <w:sz w:val="18"/>
          <w:szCs w:val="18"/>
          <w:u w:val="single"/>
          <w:lang w:eastAsia="en-GB"/>
        </w:rPr>
        <w:t>Achievements:</w:t>
      </w:r>
    </w:p>
    <w:p w14:paraId="031BE0EB" w14:textId="77777777" w:rsidR="006F05F0" w:rsidRPr="00BF2778" w:rsidRDefault="006F05F0" w:rsidP="001153E5">
      <w:pPr>
        <w:spacing w:after="0" w:line="240" w:lineRule="auto"/>
        <w:jc w:val="both"/>
        <w:rPr>
          <w:rStyle w:val="SubtleReference"/>
          <w:rFonts w:ascii="Aptos" w:hAnsi="Aptos"/>
          <w:bCs/>
          <w:color w:val="auto"/>
          <w:sz w:val="18"/>
          <w:szCs w:val="18"/>
        </w:rPr>
      </w:pPr>
    </w:p>
    <w:p w14:paraId="5F903664" w14:textId="77777777" w:rsidR="009202BF" w:rsidRPr="003216ED" w:rsidRDefault="003216ED" w:rsidP="003216E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Achieved 150% YOY revenue growth for The Exhibition Guy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and other business units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3A837BD0" w14:textId="77777777" w:rsidR="003216ED" w:rsidRDefault="003216ED" w:rsidP="004352B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30 years of industry and business experience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from small companies to large corporates.</w:t>
      </w:r>
    </w:p>
    <w:p w14:paraId="6131B11A" w14:textId="77777777" w:rsidR="009202BF" w:rsidRPr="00BF2778" w:rsidRDefault="009202BF" w:rsidP="004352B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lastRenderedPageBreak/>
        <w:t xml:space="preserve">Collaborated with 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C-Suite executives, 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global organizers 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&amp; 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associations on 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sales, </w:t>
      </w:r>
      <w:r w:rsidR="0035367B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marketing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&amp; 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strategic </w:t>
      </w:r>
      <w:r w:rsidR="00C02775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planning</w:t>
      </w:r>
      <w:r w:rsidR="007506B3"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4A642AC8" w14:textId="77777777" w:rsidR="009202BF" w:rsidRPr="00BF2778" w:rsidRDefault="009202BF" w:rsidP="004352B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Built a B2B network of over 17,000 LinkedIn connections.</w:t>
      </w:r>
    </w:p>
    <w:p w14:paraId="7FCA098D" w14:textId="77777777" w:rsidR="009202BF" w:rsidRPr="00BF2778" w:rsidRDefault="009202BF" w:rsidP="004352B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Trained over 4,000 </w:t>
      </w:r>
      <w:r w:rsidR="0010153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people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and numerous </w:t>
      </w:r>
      <w:r w:rsidR="00092BB9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commercial 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teams worldwide.</w:t>
      </w:r>
    </w:p>
    <w:p w14:paraId="04DD70B2" w14:textId="77777777" w:rsidR="009202BF" w:rsidRPr="00BF2778" w:rsidRDefault="009202BF" w:rsidP="004352B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Recognized as "Outstanding Influencer in the Exhibition Industry in India" in July 2022.</w:t>
      </w:r>
    </w:p>
    <w:p w14:paraId="3E39038D" w14:textId="77777777" w:rsidR="009202BF" w:rsidRPr="00BF2778" w:rsidRDefault="009202BF" w:rsidP="004352B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Delivered keynote speeches at major industry </w:t>
      </w:r>
      <w:r w:rsidR="0010153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event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s</w:t>
      </w:r>
      <w:r w:rsidR="00EC2871">
        <w:rPr>
          <w:rFonts w:ascii="Aptos" w:eastAsia="Times New Roman" w:hAnsi="Aptos" w:cs="Times New Roman"/>
          <w:sz w:val="18"/>
          <w:szCs w:val="18"/>
          <w:lang w:val="en-IE" w:eastAsia="en-GB"/>
        </w:rPr>
        <w:t>, Confex, EEA</w:t>
      </w:r>
    </w:p>
    <w:p w14:paraId="2C4A1C7A" w14:textId="77777777" w:rsidR="009202BF" w:rsidRPr="00BF2778" w:rsidRDefault="009202BF" w:rsidP="004352B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Published author on Amazon – “Exhibiting at Shows</w:t>
      </w:r>
      <w:r w:rsidR="0010153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” and “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The Flip Chart Business Book.”</w:t>
      </w:r>
    </w:p>
    <w:p w14:paraId="32334F82" w14:textId="77777777" w:rsidR="009202BF" w:rsidRDefault="009202BF" w:rsidP="004352BD">
      <w:pPr>
        <w:pStyle w:val="ListParagraph"/>
        <w:numPr>
          <w:ilvl w:val="0"/>
          <w:numId w:val="40"/>
        </w:num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Founding member of The Exhibition Think Tank globally.</w:t>
      </w:r>
    </w:p>
    <w:p w14:paraId="757E0A3C" w14:textId="77777777" w:rsidR="00B95BB8" w:rsidRDefault="00B95BB8" w:rsidP="00B95BB8">
      <w:pPr>
        <w:pStyle w:val="ListParagraph"/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</w:p>
    <w:p w14:paraId="7F5BA218" w14:textId="77777777" w:rsidR="00AC3206" w:rsidRDefault="00AC3206" w:rsidP="00AC3206">
      <w:pPr>
        <w:spacing w:after="0" w:line="240" w:lineRule="auto"/>
        <w:divId w:val="2069376120"/>
        <w:rPr>
          <w:rFonts w:ascii="Aptos" w:eastAsia="Times New Roman" w:hAnsi="Aptos" w:cs="Times New Roman"/>
          <w:sz w:val="18"/>
          <w:szCs w:val="18"/>
          <w:lang w:val="en-IE" w:eastAsia="en-GB"/>
        </w:rPr>
      </w:pPr>
    </w:p>
    <w:tbl>
      <w:tblPr>
        <w:tblStyle w:val="TableGrid"/>
        <w:tblW w:w="507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7946"/>
        <w:gridCol w:w="2267"/>
      </w:tblGrid>
      <w:tr w:rsidR="006242F6" w:rsidRPr="00BF2778" w14:paraId="2E5E36D3" w14:textId="77777777" w:rsidTr="001B7D77">
        <w:trPr>
          <w:trHeight w:val="851"/>
        </w:trPr>
        <w:tc>
          <w:tcPr>
            <w:tcW w:w="197" w:type="pct"/>
            <w:vAlign w:val="center"/>
          </w:tcPr>
          <w:p w14:paraId="79666E1F" w14:textId="77777777" w:rsidR="006242F6" w:rsidRPr="00BF2778" w:rsidRDefault="006242F6" w:rsidP="00B457C4">
            <w:pPr>
              <w:jc w:val="center"/>
              <w:rPr>
                <w:rFonts w:ascii="Aptos" w:hAnsi="Aptos" w:cstheme="majorHAnsi"/>
                <w:sz w:val="18"/>
                <w:szCs w:val="18"/>
              </w:rPr>
            </w:pPr>
            <w:r w:rsidRPr="00BF2778">
              <w:rPr>
                <w:rFonts w:ascii="Aptos" w:hAnsi="Aptos"/>
                <w:noProof/>
                <w:sz w:val="18"/>
                <w:szCs w:val="18"/>
              </w:rPr>
              <w:drawing>
                <wp:anchor distT="0" distB="0" distL="114300" distR="114300" simplePos="0" relativeHeight="251664384" behindDoc="0" locked="0" layoutInCell="1" allowOverlap="1" wp14:anchorId="18B70190" wp14:editId="3FC3A8D6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80000" cy="180000"/>
                  <wp:effectExtent l="0" t="0" r="0" b="0"/>
                  <wp:wrapSquare wrapText="bothSides"/>
                  <wp:docPr id="11" name="Graphic 11" descr="Suitca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ownload?provider=MicrosoftIcon&amp;fileName=Suitcase.sv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737" w:type="pct"/>
            <w:vAlign w:val="center"/>
          </w:tcPr>
          <w:p w14:paraId="699BA1C1" w14:textId="77777777" w:rsidR="00065679" w:rsidRPr="00BF2778" w:rsidRDefault="00065679" w:rsidP="00B457C4">
            <w:pPr>
              <w:rPr>
                <w:rStyle w:val="Strong"/>
                <w:rFonts w:ascii="Aptos" w:hAnsi="Aptos"/>
                <w:b/>
                <w:sz w:val="18"/>
                <w:szCs w:val="18"/>
              </w:rPr>
            </w:pPr>
          </w:p>
          <w:p w14:paraId="12996B1E" w14:textId="77777777" w:rsidR="00065679" w:rsidRPr="00BF2778" w:rsidRDefault="00065679" w:rsidP="00B457C4">
            <w:pPr>
              <w:rPr>
                <w:rStyle w:val="Strong"/>
                <w:rFonts w:ascii="Aptos" w:hAnsi="Aptos"/>
                <w:bCs/>
                <w:color w:val="auto"/>
                <w:sz w:val="18"/>
                <w:szCs w:val="18"/>
                <w:u w:val="single"/>
              </w:rPr>
            </w:pPr>
            <w:r w:rsidRPr="00BF2778">
              <w:rPr>
                <w:rFonts w:ascii="Aptos" w:hAnsi="Aptos" w:cstheme="minorHAnsi"/>
                <w:b/>
                <w:bCs/>
                <w:sz w:val="18"/>
                <w:szCs w:val="18"/>
                <w:u w:val="single"/>
                <w:shd w:val="clear" w:color="auto" w:fill="FFFFFF"/>
              </w:rPr>
              <w:t>Sales</w:t>
            </w:r>
            <w:r w:rsidR="007D4BB2" w:rsidRPr="00BF2778">
              <w:rPr>
                <w:rFonts w:ascii="Aptos" w:hAnsi="Aptos" w:cstheme="minorHAnsi"/>
                <w:b/>
                <w:bCs/>
                <w:sz w:val="18"/>
                <w:szCs w:val="18"/>
                <w:u w:val="single"/>
                <w:shd w:val="clear" w:color="auto" w:fill="FFFFFF"/>
              </w:rPr>
              <w:t xml:space="preserve">, </w:t>
            </w:r>
            <w:r w:rsidRPr="00BF2778">
              <w:rPr>
                <w:rFonts w:ascii="Aptos" w:hAnsi="Aptos" w:cstheme="minorHAnsi"/>
                <w:b/>
                <w:bCs/>
                <w:sz w:val="18"/>
                <w:szCs w:val="18"/>
                <w:u w:val="single"/>
                <w:shd w:val="clear" w:color="auto" w:fill="FFFFFF"/>
              </w:rPr>
              <w:t xml:space="preserve">Marketing </w:t>
            </w:r>
            <w:r w:rsidR="007D4BB2" w:rsidRPr="00BF2778">
              <w:rPr>
                <w:rFonts w:ascii="Aptos" w:hAnsi="Aptos" w:cstheme="minorHAnsi"/>
                <w:b/>
                <w:bCs/>
                <w:sz w:val="18"/>
                <w:szCs w:val="18"/>
                <w:u w:val="single"/>
                <w:shd w:val="clear" w:color="auto" w:fill="FFFFFF"/>
              </w:rPr>
              <w:t xml:space="preserve">&amp; Commercial </w:t>
            </w:r>
            <w:r w:rsidRPr="00BF2778">
              <w:rPr>
                <w:rFonts w:ascii="Aptos" w:hAnsi="Aptos" w:cstheme="minorHAnsi"/>
                <w:b/>
                <w:bCs/>
                <w:sz w:val="18"/>
                <w:szCs w:val="18"/>
                <w:u w:val="single"/>
                <w:shd w:val="clear" w:color="auto" w:fill="FFFFFF"/>
              </w:rPr>
              <w:t xml:space="preserve">Director Roles </w:t>
            </w:r>
          </w:p>
          <w:p w14:paraId="22AF16FF" w14:textId="77777777" w:rsidR="006242F6" w:rsidRPr="00BF2778" w:rsidRDefault="00031C37" w:rsidP="00B457C4">
            <w:pPr>
              <w:rPr>
                <w:rStyle w:val="Strong"/>
                <w:rFonts w:ascii="Aptos" w:hAnsi="Aptos"/>
                <w:color w:val="auto"/>
                <w:sz w:val="18"/>
                <w:szCs w:val="18"/>
              </w:rPr>
            </w:pPr>
            <w:r w:rsidRPr="00BF2778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 xml:space="preserve">24 </w:t>
            </w:r>
            <w:r w:rsidR="00C91A51" w:rsidRPr="00BF2778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>Further</w:t>
            </w:r>
            <w:r w:rsidR="00C91A51" w:rsidRPr="00BF2778">
              <w:rPr>
                <w:rStyle w:val="Strong"/>
                <w:rFonts w:ascii="Aptos" w:hAnsi="Aptos"/>
                <w:sz w:val="18"/>
                <w:szCs w:val="18"/>
              </w:rPr>
              <w:t xml:space="preserve"> </w:t>
            </w:r>
            <w:r w:rsidRPr="00BF2778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 xml:space="preserve">Years of Business Experience </w:t>
            </w:r>
          </w:p>
          <w:p w14:paraId="3211F7D9" w14:textId="77777777" w:rsidR="006242F6" w:rsidRPr="00BF2778" w:rsidRDefault="006242F6" w:rsidP="00B457C4">
            <w:pPr>
              <w:rPr>
                <w:rStyle w:val="Strong"/>
                <w:rFonts w:ascii="Aptos" w:hAnsi="Aptos"/>
                <w:i/>
                <w:sz w:val="18"/>
                <w:szCs w:val="18"/>
              </w:rPr>
            </w:pPr>
          </w:p>
        </w:tc>
        <w:tc>
          <w:tcPr>
            <w:tcW w:w="1066" w:type="pct"/>
          </w:tcPr>
          <w:p w14:paraId="765E170C" w14:textId="77777777" w:rsidR="00F24D39" w:rsidRPr="00BF2778" w:rsidRDefault="00F24D39" w:rsidP="00B457C4">
            <w:pPr>
              <w:rPr>
                <w:rFonts w:ascii="Aptos" w:hAnsi="Aptos" w:cstheme="majorHAnsi"/>
                <w:sz w:val="18"/>
                <w:szCs w:val="18"/>
              </w:rPr>
            </w:pPr>
          </w:p>
          <w:p w14:paraId="12A711B0" w14:textId="77777777" w:rsidR="006242F6" w:rsidRPr="00BF2778" w:rsidRDefault="007315AE" w:rsidP="00C91A51">
            <w:pPr>
              <w:pStyle w:val="NoSpacing"/>
              <w:rPr>
                <w:rFonts w:ascii="Aptos" w:hAnsi="Aptos" w:cstheme="minorHAnsi"/>
                <w:sz w:val="18"/>
                <w:szCs w:val="18"/>
              </w:rPr>
            </w:pPr>
            <w:r w:rsidRPr="00BF2778">
              <w:rPr>
                <w:rFonts w:ascii="Aptos" w:hAnsi="Aptos" w:cstheme="minorHAnsi"/>
                <w:sz w:val="18"/>
                <w:szCs w:val="18"/>
              </w:rPr>
              <w:t>Dec</w:t>
            </w:r>
            <w:r w:rsidR="00C91A51" w:rsidRPr="00BF2778">
              <w:rPr>
                <w:rFonts w:ascii="Aptos" w:hAnsi="Aptos" w:cstheme="minorHAnsi"/>
                <w:sz w:val="18"/>
                <w:szCs w:val="18"/>
              </w:rPr>
              <w:t xml:space="preserve"> 19</w:t>
            </w:r>
            <w:r w:rsidR="00F24D39" w:rsidRPr="00BF2778">
              <w:rPr>
                <w:rFonts w:ascii="Aptos" w:hAnsi="Aptos" w:cstheme="minorHAnsi"/>
                <w:sz w:val="18"/>
                <w:szCs w:val="18"/>
              </w:rPr>
              <w:t>93</w:t>
            </w:r>
            <w:r w:rsidRPr="00BF2778">
              <w:rPr>
                <w:rFonts w:ascii="Aptos" w:hAnsi="Aptos" w:cstheme="minorHAnsi"/>
                <w:sz w:val="18"/>
                <w:szCs w:val="18"/>
              </w:rPr>
              <w:t xml:space="preserve"> - </w:t>
            </w:r>
            <w:r w:rsidR="006242F6" w:rsidRPr="00BF2778">
              <w:rPr>
                <w:rFonts w:ascii="Aptos" w:hAnsi="Aptos" w:cstheme="minorHAnsi"/>
                <w:sz w:val="18"/>
                <w:szCs w:val="18"/>
              </w:rPr>
              <w:t xml:space="preserve">June </w:t>
            </w:r>
            <w:r w:rsidR="00F24D39" w:rsidRPr="00BF2778">
              <w:rPr>
                <w:rFonts w:ascii="Aptos" w:hAnsi="Aptos" w:cstheme="minorHAnsi"/>
                <w:sz w:val="18"/>
                <w:szCs w:val="18"/>
              </w:rPr>
              <w:t>2017</w:t>
            </w:r>
          </w:p>
        </w:tc>
      </w:tr>
    </w:tbl>
    <w:p w14:paraId="6F6A04BB" w14:textId="77777777" w:rsidR="003756EC" w:rsidRPr="00BF2778" w:rsidRDefault="00B06BEF" w:rsidP="00B457C4">
      <w:pPr>
        <w:spacing w:after="0" w:line="240" w:lineRule="auto"/>
        <w:jc w:val="both"/>
        <w:rPr>
          <w:rFonts w:ascii="Aptos" w:hAnsi="Aptos"/>
          <w:color w:val="002060"/>
          <w:sz w:val="18"/>
          <w:szCs w:val="18"/>
          <w:u w:val="single"/>
          <w:lang w:eastAsia="en-GB"/>
        </w:rPr>
      </w:pPr>
      <w:r w:rsidRPr="00BF2778">
        <w:rPr>
          <w:rFonts w:ascii="Aptos" w:hAnsi="Aptos"/>
          <w:color w:val="002060"/>
          <w:sz w:val="18"/>
          <w:szCs w:val="18"/>
          <w:u w:val="single"/>
          <w:lang w:eastAsia="en-GB"/>
        </w:rPr>
        <w:t>Outline:</w:t>
      </w:r>
    </w:p>
    <w:p w14:paraId="51447018" w14:textId="77777777" w:rsidR="002E642C" w:rsidRPr="00BF2778" w:rsidRDefault="002E642C" w:rsidP="00B457C4">
      <w:pPr>
        <w:spacing w:after="0" w:line="240" w:lineRule="auto"/>
        <w:jc w:val="both"/>
        <w:rPr>
          <w:rFonts w:ascii="Aptos" w:hAnsi="Aptos"/>
          <w:sz w:val="18"/>
          <w:szCs w:val="18"/>
          <w:u w:val="single"/>
          <w:lang w:eastAsia="en-GB"/>
        </w:rPr>
      </w:pPr>
    </w:p>
    <w:p w14:paraId="498D33CB" w14:textId="77777777" w:rsidR="006C284E" w:rsidRPr="00BF2778" w:rsidRDefault="006C284E" w:rsidP="00B457C4">
      <w:pPr>
        <w:spacing w:after="0" w:line="240" w:lineRule="auto"/>
        <w:jc w:val="both"/>
        <w:rPr>
          <w:rFonts w:ascii="Aptos" w:eastAsia="Times New Roman" w:hAnsi="Aptos"/>
          <w:color w:val="000000"/>
          <w:sz w:val="18"/>
          <w:szCs w:val="18"/>
        </w:rPr>
      </w:pP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Having worked </w:t>
      </w:r>
      <w:r w:rsidR="00B95BB8">
        <w:rPr>
          <w:rFonts w:ascii="Aptos" w:eastAsia="Times New Roman" w:hAnsi="Aptos"/>
          <w:color w:val="000000"/>
          <w:sz w:val="18"/>
          <w:szCs w:val="18"/>
        </w:rPr>
        <w:t>in</w:t>
      </w: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 businesses across a diverse range of industries, I have gained a broad skill set and </w:t>
      </w:r>
      <w:r w:rsidR="00B95BB8">
        <w:rPr>
          <w:rFonts w:ascii="Aptos" w:eastAsia="Times New Roman" w:hAnsi="Aptos"/>
          <w:color w:val="000000"/>
          <w:sz w:val="18"/>
          <w:szCs w:val="18"/>
        </w:rPr>
        <w:t xml:space="preserve">bring to you </w:t>
      </w:r>
      <w:r w:rsidR="001D34C9" w:rsidRPr="00BF2778">
        <w:rPr>
          <w:rFonts w:ascii="Aptos" w:eastAsia="Times New Roman" w:hAnsi="Aptos"/>
          <w:color w:val="000000"/>
          <w:sz w:val="18"/>
          <w:szCs w:val="18"/>
        </w:rPr>
        <w:t xml:space="preserve">a </w:t>
      </w: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unique perspective on what it takes to </w:t>
      </w:r>
      <w:r w:rsidR="001D34C9" w:rsidRPr="00BF2778">
        <w:rPr>
          <w:rFonts w:ascii="Aptos" w:eastAsia="Times New Roman" w:hAnsi="Aptos"/>
          <w:color w:val="000000"/>
          <w:sz w:val="18"/>
          <w:szCs w:val="18"/>
        </w:rPr>
        <w:t>be successful</w:t>
      </w: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. </w:t>
      </w:r>
      <w:r w:rsidR="00B95BB8">
        <w:rPr>
          <w:rFonts w:ascii="Aptos" w:eastAsia="Times New Roman" w:hAnsi="Aptos"/>
          <w:color w:val="000000"/>
          <w:sz w:val="18"/>
          <w:szCs w:val="18"/>
        </w:rPr>
        <w:t>Having c</w:t>
      </w:r>
      <w:r w:rsidRPr="00BF2778">
        <w:rPr>
          <w:rFonts w:ascii="Aptos" w:eastAsia="Times New Roman" w:hAnsi="Aptos"/>
          <w:color w:val="000000"/>
          <w:sz w:val="18"/>
          <w:szCs w:val="18"/>
        </w:rPr>
        <w:t>ollaborat</w:t>
      </w:r>
      <w:r w:rsidR="00B95BB8">
        <w:rPr>
          <w:rFonts w:ascii="Aptos" w:eastAsia="Times New Roman" w:hAnsi="Aptos"/>
          <w:color w:val="000000"/>
          <w:sz w:val="18"/>
          <w:szCs w:val="18"/>
        </w:rPr>
        <w:t xml:space="preserve">ed </w:t>
      </w:r>
      <w:r w:rsidRPr="00BF2778">
        <w:rPr>
          <w:rFonts w:ascii="Aptos" w:eastAsia="Times New Roman" w:hAnsi="Aptos"/>
          <w:color w:val="000000"/>
          <w:sz w:val="18"/>
          <w:szCs w:val="18"/>
        </w:rPr>
        <w:t>with many talented individuals and companies over the years</w:t>
      </w:r>
      <w:r w:rsidR="00B95BB8">
        <w:rPr>
          <w:rFonts w:ascii="Aptos" w:eastAsia="Times New Roman" w:hAnsi="Aptos"/>
          <w:color w:val="000000"/>
          <w:sz w:val="18"/>
          <w:szCs w:val="18"/>
        </w:rPr>
        <w:t>, this</w:t>
      </w:r>
      <w:r w:rsidRPr="00BF2778">
        <w:rPr>
          <w:rFonts w:ascii="Aptos" w:eastAsia="Times New Roman" w:hAnsi="Aptos"/>
          <w:color w:val="000000"/>
          <w:sz w:val="18"/>
          <w:szCs w:val="18"/>
        </w:rPr>
        <w:t xml:space="preserve"> has equipped me with a deep understanding of the key drivers behind business success.</w:t>
      </w:r>
    </w:p>
    <w:p w14:paraId="4908BBE0" w14:textId="77777777" w:rsidR="004263AB" w:rsidRPr="00BF2778" w:rsidRDefault="004263AB" w:rsidP="00B457C4">
      <w:pPr>
        <w:spacing w:after="0" w:line="240" w:lineRule="auto"/>
        <w:jc w:val="both"/>
        <w:rPr>
          <w:rFonts w:ascii="Aptos" w:hAnsi="Aptos"/>
          <w:sz w:val="18"/>
          <w:szCs w:val="18"/>
          <w:u w:val="single"/>
          <w:lang w:eastAsia="en-GB"/>
        </w:rPr>
      </w:pPr>
    </w:p>
    <w:p w14:paraId="6F1C6500" w14:textId="77777777" w:rsidR="00651282" w:rsidRPr="00BF2778" w:rsidRDefault="00651282" w:rsidP="005F59D2">
      <w:pPr>
        <w:spacing w:after="0" w:line="240" w:lineRule="auto"/>
        <w:rPr>
          <w:rFonts w:ascii="Aptos" w:hAnsi="Aptos"/>
          <w:sz w:val="18"/>
          <w:szCs w:val="18"/>
          <w:lang w:eastAsia="en-GB"/>
        </w:rPr>
      </w:pPr>
    </w:p>
    <w:p w14:paraId="2F5BAF08" w14:textId="77777777" w:rsidR="00C91A51" w:rsidRPr="00BF2778" w:rsidRDefault="00C91A51" w:rsidP="008B6D13">
      <w:pPr>
        <w:spacing w:after="0" w:line="360" w:lineRule="auto"/>
        <w:rPr>
          <w:rFonts w:ascii="Aptos" w:hAnsi="Aptos"/>
          <w:sz w:val="18"/>
          <w:szCs w:val="18"/>
          <w:lang w:eastAsia="en-GB"/>
        </w:rPr>
      </w:pPr>
      <w:r w:rsidRPr="00BF2778">
        <w:rPr>
          <w:rFonts w:ascii="Aptos" w:hAnsi="Aptos"/>
          <w:b/>
          <w:bCs/>
          <w:sz w:val="18"/>
          <w:szCs w:val="18"/>
          <w:lang w:eastAsia="en-GB"/>
        </w:rPr>
        <w:t>FSM Company</w:t>
      </w:r>
      <w:r w:rsidRPr="00BF2778">
        <w:rPr>
          <w:rFonts w:ascii="Aptos" w:hAnsi="Aptos"/>
          <w:sz w:val="18"/>
          <w:szCs w:val="18"/>
          <w:lang w:eastAsia="en-GB"/>
        </w:rPr>
        <w:t xml:space="preserve"> </w:t>
      </w:r>
      <w:r w:rsidR="00C83A4F" w:rsidRPr="00BF2778">
        <w:rPr>
          <w:rFonts w:ascii="Aptos" w:hAnsi="Aptos"/>
          <w:sz w:val="18"/>
          <w:szCs w:val="18"/>
          <w:lang w:eastAsia="en-GB"/>
        </w:rPr>
        <w:tab/>
      </w:r>
      <w:r w:rsidR="00C83A4F" w:rsidRPr="00BF2778">
        <w:rPr>
          <w:rFonts w:ascii="Aptos" w:hAnsi="Aptos"/>
          <w:sz w:val="18"/>
          <w:szCs w:val="18"/>
          <w:lang w:eastAsia="en-GB"/>
        </w:rPr>
        <w:tab/>
      </w:r>
      <w:r w:rsidR="00C83A4F" w:rsidRPr="00BF2778">
        <w:rPr>
          <w:rFonts w:ascii="Aptos" w:hAnsi="Aptos"/>
          <w:sz w:val="18"/>
          <w:szCs w:val="18"/>
          <w:lang w:eastAsia="en-GB"/>
        </w:rPr>
        <w:tab/>
      </w:r>
      <w:r w:rsidR="00134248" w:rsidRPr="00BF2778">
        <w:rPr>
          <w:rFonts w:ascii="Aptos" w:hAnsi="Aptos"/>
          <w:sz w:val="18"/>
          <w:szCs w:val="18"/>
          <w:lang w:eastAsia="en-GB"/>
        </w:rPr>
        <w:t>2014</w:t>
      </w:r>
      <w:r w:rsidR="00626C9C" w:rsidRPr="00BF2778">
        <w:rPr>
          <w:rFonts w:ascii="Aptos" w:hAnsi="Aptos"/>
          <w:sz w:val="18"/>
          <w:szCs w:val="18"/>
          <w:lang w:eastAsia="en-GB"/>
        </w:rPr>
        <w:t xml:space="preserve"> - </w:t>
      </w:r>
      <w:r w:rsidR="00134248" w:rsidRPr="00BF2778">
        <w:rPr>
          <w:rFonts w:ascii="Aptos" w:hAnsi="Aptos"/>
          <w:sz w:val="18"/>
          <w:szCs w:val="18"/>
          <w:lang w:eastAsia="en-GB"/>
        </w:rPr>
        <w:t xml:space="preserve">2017 </w:t>
      </w:r>
      <w:r w:rsidR="00263B0B" w:rsidRPr="00BF2778">
        <w:rPr>
          <w:rFonts w:ascii="Aptos" w:hAnsi="Aptos"/>
          <w:sz w:val="18"/>
          <w:szCs w:val="18"/>
          <w:lang w:eastAsia="en-GB"/>
        </w:rPr>
        <w:t xml:space="preserve">– </w:t>
      </w:r>
      <w:r w:rsidRPr="00BF2778">
        <w:rPr>
          <w:rFonts w:ascii="Aptos" w:hAnsi="Aptos"/>
          <w:sz w:val="18"/>
          <w:szCs w:val="18"/>
          <w:lang w:eastAsia="en-GB"/>
        </w:rPr>
        <w:t xml:space="preserve">Freelance Sales </w:t>
      </w:r>
      <w:r w:rsidR="00C15C93" w:rsidRPr="00BF2778">
        <w:rPr>
          <w:rFonts w:ascii="Aptos" w:hAnsi="Aptos"/>
          <w:sz w:val="18"/>
          <w:szCs w:val="18"/>
          <w:lang w:eastAsia="en-GB"/>
        </w:rPr>
        <w:t>Management</w:t>
      </w:r>
    </w:p>
    <w:p w14:paraId="6B568D50" w14:textId="77777777" w:rsidR="005F59D2" w:rsidRPr="00BF2778" w:rsidRDefault="00C91A51" w:rsidP="008B6D13">
      <w:pPr>
        <w:spacing w:after="0" w:line="360" w:lineRule="auto"/>
        <w:rPr>
          <w:rFonts w:ascii="Aptos" w:hAnsi="Aptos"/>
          <w:sz w:val="18"/>
          <w:szCs w:val="18"/>
          <w:lang w:eastAsia="en-GB"/>
        </w:rPr>
      </w:pPr>
      <w:r w:rsidRPr="00BF2778">
        <w:rPr>
          <w:rFonts w:ascii="Aptos" w:hAnsi="Aptos"/>
          <w:b/>
          <w:bCs/>
          <w:sz w:val="18"/>
          <w:szCs w:val="18"/>
          <w:lang w:eastAsia="en-GB"/>
        </w:rPr>
        <w:t>Deal Effect</w:t>
      </w:r>
      <w:r w:rsidR="00C83A4F" w:rsidRPr="00BF2778">
        <w:rPr>
          <w:rFonts w:ascii="Aptos" w:hAnsi="Aptos"/>
          <w:sz w:val="18"/>
          <w:szCs w:val="18"/>
          <w:lang w:eastAsia="en-GB"/>
        </w:rPr>
        <w:t>,</w:t>
      </w:r>
      <w:r w:rsidRPr="00BF2778">
        <w:rPr>
          <w:rFonts w:ascii="Aptos" w:hAnsi="Aptos"/>
          <w:sz w:val="18"/>
          <w:szCs w:val="18"/>
          <w:lang w:eastAsia="en-GB"/>
        </w:rPr>
        <w:t xml:space="preserve"> </w:t>
      </w:r>
      <w:r w:rsidRPr="00BF2778">
        <w:rPr>
          <w:rFonts w:ascii="Aptos" w:hAnsi="Aptos"/>
          <w:b/>
          <w:bCs/>
          <w:sz w:val="18"/>
          <w:szCs w:val="18"/>
          <w:lang w:eastAsia="en-GB"/>
        </w:rPr>
        <w:t>ISIC</w:t>
      </w:r>
      <w:r w:rsidRPr="00BF2778">
        <w:rPr>
          <w:rFonts w:ascii="Aptos" w:hAnsi="Aptos"/>
          <w:sz w:val="18"/>
          <w:szCs w:val="18"/>
          <w:lang w:eastAsia="en-GB"/>
        </w:rPr>
        <w:t xml:space="preserve"> </w:t>
      </w:r>
      <w:r w:rsidR="00C83A4F" w:rsidRPr="00BF2778">
        <w:rPr>
          <w:rFonts w:ascii="Aptos" w:hAnsi="Aptos"/>
          <w:sz w:val="18"/>
          <w:szCs w:val="18"/>
          <w:lang w:eastAsia="en-GB"/>
        </w:rPr>
        <w:tab/>
      </w:r>
      <w:r w:rsidR="00C83A4F" w:rsidRPr="00BF2778">
        <w:rPr>
          <w:rFonts w:ascii="Aptos" w:hAnsi="Aptos"/>
          <w:sz w:val="18"/>
          <w:szCs w:val="18"/>
          <w:lang w:eastAsia="en-GB"/>
        </w:rPr>
        <w:tab/>
      </w:r>
      <w:r w:rsidR="00C83A4F" w:rsidRPr="00BF2778">
        <w:rPr>
          <w:rFonts w:ascii="Aptos" w:hAnsi="Aptos"/>
          <w:sz w:val="18"/>
          <w:szCs w:val="18"/>
          <w:lang w:eastAsia="en-GB"/>
        </w:rPr>
        <w:tab/>
      </w:r>
      <w:r w:rsidR="00134248" w:rsidRPr="00BF2778">
        <w:rPr>
          <w:rFonts w:ascii="Aptos" w:hAnsi="Aptos"/>
          <w:sz w:val="18"/>
          <w:szCs w:val="18"/>
          <w:lang w:eastAsia="en-GB"/>
        </w:rPr>
        <w:t>2012</w:t>
      </w:r>
      <w:r w:rsidR="00626C9C" w:rsidRPr="00BF2778">
        <w:rPr>
          <w:rFonts w:ascii="Aptos" w:hAnsi="Aptos"/>
          <w:sz w:val="18"/>
          <w:szCs w:val="18"/>
          <w:lang w:eastAsia="en-GB"/>
        </w:rPr>
        <w:t xml:space="preserve"> - </w:t>
      </w:r>
      <w:r w:rsidR="00134248" w:rsidRPr="00BF2778">
        <w:rPr>
          <w:rFonts w:ascii="Aptos" w:hAnsi="Aptos"/>
          <w:sz w:val="18"/>
          <w:szCs w:val="18"/>
          <w:lang w:eastAsia="en-GB"/>
        </w:rPr>
        <w:t>2014 –</w:t>
      </w:r>
      <w:r w:rsidR="00FC2D1C" w:rsidRPr="00BF2778">
        <w:rPr>
          <w:rFonts w:ascii="Aptos" w:hAnsi="Aptos"/>
          <w:sz w:val="18"/>
          <w:szCs w:val="18"/>
          <w:lang w:eastAsia="en-GB"/>
        </w:rPr>
        <w:t xml:space="preserve"> </w:t>
      </w:r>
      <w:r w:rsidR="0035367B" w:rsidRPr="00BF2778">
        <w:rPr>
          <w:rFonts w:ascii="Aptos" w:hAnsi="Aptos"/>
          <w:sz w:val="18"/>
          <w:szCs w:val="18"/>
          <w:lang w:eastAsia="en-GB"/>
        </w:rPr>
        <w:t xml:space="preserve">Sales &amp; </w:t>
      </w:r>
      <w:r w:rsidR="00120B63">
        <w:rPr>
          <w:rFonts w:ascii="Aptos" w:hAnsi="Aptos"/>
          <w:sz w:val="18"/>
          <w:szCs w:val="18"/>
          <w:lang w:eastAsia="en-GB"/>
        </w:rPr>
        <w:t xml:space="preserve">People </w:t>
      </w:r>
      <w:r w:rsidR="00032AF6" w:rsidRPr="00BF2778">
        <w:rPr>
          <w:rFonts w:ascii="Aptos" w:hAnsi="Aptos"/>
          <w:sz w:val="18"/>
          <w:szCs w:val="18"/>
          <w:lang w:eastAsia="en-GB"/>
        </w:rPr>
        <w:t>Director Role</w:t>
      </w:r>
      <w:r w:rsidR="00837E96">
        <w:rPr>
          <w:rFonts w:ascii="Aptos" w:hAnsi="Aptos"/>
          <w:sz w:val="18"/>
          <w:szCs w:val="18"/>
          <w:lang w:eastAsia="en-GB"/>
        </w:rPr>
        <w:t xml:space="preserve"> – Student Recruitment(ISIC)</w:t>
      </w:r>
      <w:r w:rsidR="00E64BD7" w:rsidRPr="00BF2778">
        <w:rPr>
          <w:rFonts w:ascii="Aptos" w:hAnsi="Aptos"/>
          <w:sz w:val="18"/>
          <w:szCs w:val="18"/>
          <w:lang w:eastAsia="en-GB"/>
        </w:rPr>
        <w:t xml:space="preserve">                                                </w:t>
      </w:r>
      <w:r w:rsidR="00542CA2" w:rsidRPr="00BF2778">
        <w:rPr>
          <w:rFonts w:ascii="Aptos" w:hAnsi="Aptos"/>
          <w:sz w:val="18"/>
          <w:szCs w:val="18"/>
          <w:lang w:eastAsia="en-GB"/>
        </w:rPr>
        <w:t xml:space="preserve"> </w:t>
      </w:r>
    </w:p>
    <w:p w14:paraId="727813DF" w14:textId="77777777" w:rsidR="00C91A51" w:rsidRPr="00BF2778" w:rsidRDefault="00C91A51" w:rsidP="008B6D13">
      <w:pPr>
        <w:spacing w:after="0" w:line="360" w:lineRule="auto"/>
        <w:rPr>
          <w:rFonts w:ascii="Aptos" w:hAnsi="Aptos"/>
          <w:sz w:val="18"/>
          <w:szCs w:val="18"/>
          <w:lang w:eastAsia="en-GB"/>
        </w:rPr>
      </w:pPr>
      <w:r w:rsidRPr="00BF2778">
        <w:rPr>
          <w:rFonts w:ascii="Aptos" w:hAnsi="Aptos"/>
          <w:b/>
          <w:bCs/>
          <w:sz w:val="18"/>
          <w:szCs w:val="18"/>
          <w:lang w:eastAsia="en-GB"/>
        </w:rPr>
        <w:t>Exhibition Solutions Ltd</w:t>
      </w:r>
      <w:r w:rsidRPr="00BF2778">
        <w:rPr>
          <w:rFonts w:ascii="Aptos" w:hAnsi="Aptos"/>
          <w:sz w:val="18"/>
          <w:szCs w:val="18"/>
          <w:lang w:eastAsia="en-GB"/>
        </w:rPr>
        <w:t xml:space="preserve"> </w:t>
      </w:r>
      <w:r w:rsidR="00C83A4F" w:rsidRPr="00BF2778">
        <w:rPr>
          <w:rFonts w:ascii="Aptos" w:hAnsi="Aptos"/>
          <w:sz w:val="18"/>
          <w:szCs w:val="18"/>
          <w:lang w:eastAsia="en-GB"/>
        </w:rPr>
        <w:tab/>
      </w:r>
      <w:r w:rsidR="00C83A4F" w:rsidRPr="00BF2778">
        <w:rPr>
          <w:rFonts w:ascii="Aptos" w:hAnsi="Aptos"/>
          <w:sz w:val="18"/>
          <w:szCs w:val="18"/>
          <w:lang w:eastAsia="en-GB"/>
        </w:rPr>
        <w:tab/>
      </w:r>
      <w:r w:rsidRPr="00BF2778">
        <w:rPr>
          <w:rFonts w:ascii="Aptos" w:hAnsi="Aptos"/>
          <w:sz w:val="18"/>
          <w:szCs w:val="18"/>
          <w:lang w:eastAsia="en-GB"/>
        </w:rPr>
        <w:t>2005</w:t>
      </w:r>
      <w:r w:rsidR="00626C9C" w:rsidRPr="00BF2778">
        <w:rPr>
          <w:rFonts w:ascii="Aptos" w:hAnsi="Aptos"/>
          <w:sz w:val="18"/>
          <w:szCs w:val="18"/>
          <w:lang w:eastAsia="en-GB"/>
        </w:rPr>
        <w:t xml:space="preserve"> - </w:t>
      </w:r>
      <w:r w:rsidRPr="00BF2778">
        <w:rPr>
          <w:rFonts w:ascii="Aptos" w:hAnsi="Aptos"/>
          <w:sz w:val="18"/>
          <w:szCs w:val="18"/>
          <w:lang w:eastAsia="en-GB"/>
        </w:rPr>
        <w:t xml:space="preserve">2012 </w:t>
      </w:r>
      <w:r w:rsidR="00263B0B" w:rsidRPr="00BF2778">
        <w:rPr>
          <w:rFonts w:ascii="Aptos" w:hAnsi="Aptos"/>
          <w:sz w:val="18"/>
          <w:szCs w:val="18"/>
          <w:lang w:eastAsia="en-GB"/>
        </w:rPr>
        <w:t>–</w:t>
      </w:r>
      <w:r w:rsidR="004C6D43" w:rsidRPr="00BF2778">
        <w:rPr>
          <w:rFonts w:ascii="Aptos" w:hAnsi="Aptos"/>
          <w:sz w:val="18"/>
          <w:szCs w:val="18"/>
          <w:lang w:eastAsia="en-GB"/>
        </w:rPr>
        <w:t xml:space="preserve"> </w:t>
      </w:r>
      <w:r w:rsidRPr="00BF2778">
        <w:rPr>
          <w:rFonts w:ascii="Aptos" w:hAnsi="Aptos"/>
          <w:sz w:val="18"/>
          <w:szCs w:val="18"/>
          <w:lang w:eastAsia="en-GB"/>
        </w:rPr>
        <w:t>Sales &amp; Marketing Director – Exhibition Organiser</w:t>
      </w:r>
      <w:r w:rsidR="00C83A4F" w:rsidRPr="00BF2778">
        <w:rPr>
          <w:rFonts w:ascii="Aptos" w:hAnsi="Aptos"/>
          <w:sz w:val="18"/>
          <w:szCs w:val="18"/>
          <w:lang w:eastAsia="en-GB"/>
        </w:rPr>
        <w:t>s</w:t>
      </w:r>
    </w:p>
    <w:p w14:paraId="039F3BBD" w14:textId="77777777" w:rsidR="005F59D2" w:rsidRPr="00BF2778" w:rsidRDefault="005F59D2" w:rsidP="008B6D13">
      <w:pPr>
        <w:spacing w:after="0" w:line="360" w:lineRule="auto"/>
        <w:rPr>
          <w:rFonts w:ascii="Aptos" w:hAnsi="Aptos"/>
          <w:sz w:val="18"/>
          <w:szCs w:val="18"/>
          <w:lang w:eastAsia="en-GB"/>
        </w:rPr>
      </w:pPr>
      <w:r w:rsidRPr="00BF2778">
        <w:rPr>
          <w:rFonts w:ascii="Aptos" w:hAnsi="Aptos"/>
          <w:b/>
          <w:bCs/>
          <w:sz w:val="18"/>
          <w:szCs w:val="18"/>
          <w:lang w:eastAsia="en-GB"/>
        </w:rPr>
        <w:t>Expo Exhibitions</w:t>
      </w:r>
      <w:r w:rsidR="00C91A51" w:rsidRPr="00BF2778">
        <w:rPr>
          <w:rFonts w:ascii="Aptos" w:hAnsi="Aptos"/>
          <w:b/>
          <w:bCs/>
          <w:sz w:val="18"/>
          <w:szCs w:val="18"/>
          <w:lang w:eastAsia="en-GB"/>
        </w:rPr>
        <w:t xml:space="preserve"> </w:t>
      </w:r>
      <w:r w:rsidR="00C83A4F" w:rsidRPr="00BF2778">
        <w:rPr>
          <w:rFonts w:ascii="Aptos" w:hAnsi="Aptos"/>
          <w:b/>
          <w:bCs/>
          <w:sz w:val="18"/>
          <w:szCs w:val="18"/>
          <w:lang w:eastAsia="en-GB"/>
        </w:rPr>
        <w:tab/>
      </w:r>
      <w:r w:rsidR="00C83A4F" w:rsidRPr="00BF2778">
        <w:rPr>
          <w:rFonts w:ascii="Aptos" w:hAnsi="Aptos"/>
          <w:b/>
          <w:bCs/>
          <w:sz w:val="18"/>
          <w:szCs w:val="18"/>
          <w:lang w:eastAsia="en-GB"/>
        </w:rPr>
        <w:tab/>
      </w:r>
      <w:r w:rsidR="00B80AFE" w:rsidRPr="00BF2778">
        <w:rPr>
          <w:rFonts w:ascii="Aptos" w:hAnsi="Aptos"/>
          <w:b/>
          <w:bCs/>
          <w:sz w:val="18"/>
          <w:szCs w:val="18"/>
          <w:lang w:eastAsia="en-GB"/>
        </w:rPr>
        <w:t xml:space="preserve">             </w:t>
      </w:r>
      <w:r w:rsidR="00FC2D1C" w:rsidRPr="00BF2778">
        <w:rPr>
          <w:rFonts w:ascii="Aptos" w:hAnsi="Aptos"/>
          <w:b/>
          <w:bCs/>
          <w:sz w:val="18"/>
          <w:szCs w:val="18"/>
          <w:lang w:eastAsia="en-GB"/>
        </w:rPr>
        <w:t xml:space="preserve">    </w:t>
      </w:r>
      <w:r w:rsidR="00A555A6">
        <w:rPr>
          <w:rFonts w:ascii="Aptos" w:hAnsi="Aptos"/>
          <w:b/>
          <w:bCs/>
          <w:sz w:val="18"/>
          <w:szCs w:val="18"/>
          <w:lang w:eastAsia="en-GB"/>
        </w:rPr>
        <w:t xml:space="preserve">  </w:t>
      </w:r>
      <w:r w:rsidR="00A40477">
        <w:rPr>
          <w:rFonts w:ascii="Aptos" w:hAnsi="Aptos"/>
          <w:b/>
          <w:bCs/>
          <w:sz w:val="18"/>
          <w:szCs w:val="18"/>
          <w:lang w:eastAsia="en-GB"/>
        </w:rPr>
        <w:t xml:space="preserve"> </w:t>
      </w:r>
      <w:r w:rsidRPr="00BF2778">
        <w:rPr>
          <w:rFonts w:ascii="Aptos" w:hAnsi="Aptos"/>
          <w:sz w:val="18"/>
          <w:szCs w:val="18"/>
          <w:lang w:eastAsia="en-GB"/>
        </w:rPr>
        <w:t>1993</w:t>
      </w:r>
      <w:r w:rsidR="00626C9C" w:rsidRPr="00BF2778">
        <w:rPr>
          <w:rFonts w:ascii="Aptos" w:hAnsi="Aptos"/>
          <w:sz w:val="18"/>
          <w:szCs w:val="18"/>
          <w:lang w:eastAsia="en-GB"/>
        </w:rPr>
        <w:t xml:space="preserve"> - </w:t>
      </w:r>
      <w:r w:rsidRPr="00BF2778">
        <w:rPr>
          <w:rFonts w:ascii="Aptos" w:hAnsi="Aptos"/>
          <w:sz w:val="18"/>
          <w:szCs w:val="18"/>
          <w:lang w:eastAsia="en-GB"/>
        </w:rPr>
        <w:t>2005 –</w:t>
      </w:r>
      <w:r w:rsidR="002041AB" w:rsidRPr="00BF2778">
        <w:rPr>
          <w:rFonts w:ascii="Aptos" w:hAnsi="Aptos"/>
          <w:sz w:val="18"/>
          <w:szCs w:val="18"/>
          <w:lang w:eastAsia="en-GB"/>
        </w:rPr>
        <w:t xml:space="preserve"> Group Sales Manager -</w:t>
      </w:r>
      <w:r w:rsidRPr="00BF2778">
        <w:rPr>
          <w:rFonts w:ascii="Aptos" w:hAnsi="Aptos"/>
          <w:sz w:val="18"/>
          <w:szCs w:val="18"/>
          <w:lang w:eastAsia="en-GB"/>
        </w:rPr>
        <w:t xml:space="preserve"> Exhibition Organisers</w:t>
      </w:r>
    </w:p>
    <w:p w14:paraId="0EC38087" w14:textId="77777777" w:rsidR="00B54F6C" w:rsidRPr="00BF2778" w:rsidRDefault="00B54F6C" w:rsidP="008B6D13">
      <w:pPr>
        <w:spacing w:after="0" w:line="360" w:lineRule="auto"/>
        <w:rPr>
          <w:rFonts w:ascii="Aptos" w:hAnsi="Aptos"/>
          <w:sz w:val="18"/>
          <w:szCs w:val="18"/>
          <w:lang w:eastAsia="en-GB"/>
        </w:rPr>
      </w:pPr>
    </w:p>
    <w:p w14:paraId="7D267DBA" w14:textId="77777777" w:rsidR="005F59D2" w:rsidRPr="00BF2778" w:rsidRDefault="005F59D2" w:rsidP="005F59D2">
      <w:pPr>
        <w:spacing w:after="0" w:line="240" w:lineRule="auto"/>
        <w:rPr>
          <w:rFonts w:ascii="Aptos" w:hAnsi="Aptos"/>
          <w:color w:val="002060"/>
          <w:sz w:val="18"/>
          <w:szCs w:val="18"/>
          <w:u w:val="single"/>
          <w:lang w:eastAsia="en-GB"/>
        </w:rPr>
      </w:pPr>
      <w:r w:rsidRPr="00BF2778">
        <w:rPr>
          <w:rFonts w:ascii="Aptos" w:hAnsi="Aptos"/>
          <w:color w:val="002060"/>
          <w:sz w:val="18"/>
          <w:szCs w:val="18"/>
          <w:u w:val="single"/>
          <w:lang w:eastAsia="en-GB"/>
        </w:rPr>
        <w:t>Responsibilities</w:t>
      </w:r>
      <w:r w:rsidR="007A4882" w:rsidRPr="00BF2778">
        <w:rPr>
          <w:rFonts w:ascii="Aptos" w:hAnsi="Aptos"/>
          <w:color w:val="002060"/>
          <w:sz w:val="18"/>
          <w:szCs w:val="18"/>
          <w:u w:val="single"/>
          <w:lang w:eastAsia="en-GB"/>
        </w:rPr>
        <w:t>:</w:t>
      </w:r>
    </w:p>
    <w:p w14:paraId="48B23BBC" w14:textId="77777777" w:rsidR="005F59D2" w:rsidRPr="00BF2778" w:rsidRDefault="005F59D2" w:rsidP="005F59D2">
      <w:pPr>
        <w:spacing w:after="0" w:line="240" w:lineRule="auto"/>
        <w:rPr>
          <w:rFonts w:ascii="Aptos" w:hAnsi="Aptos"/>
          <w:sz w:val="18"/>
          <w:szCs w:val="18"/>
          <w:lang w:eastAsia="en-GB"/>
        </w:rPr>
      </w:pPr>
    </w:p>
    <w:p w14:paraId="78AA7C2D" w14:textId="77777777" w:rsidR="004E4AEC" w:rsidRPr="00BF2778" w:rsidRDefault="004E4AEC" w:rsidP="00E162D6">
      <w:pPr>
        <w:pStyle w:val="ListParagraph"/>
        <w:numPr>
          <w:ilvl w:val="0"/>
          <w:numId w:val="41"/>
        </w:numPr>
        <w:spacing w:after="0" w:line="240" w:lineRule="auto"/>
        <w:divId w:val="880172735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Built and managed high-performing teams while recruiting new talent</w:t>
      </w:r>
      <w:r w:rsidR="0010153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, with high team member retention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3F6AC53B" w14:textId="77777777" w:rsidR="004E4AEC" w:rsidRDefault="003E68BF" w:rsidP="00FF0C54">
      <w:pPr>
        <w:pStyle w:val="ListParagraph"/>
        <w:numPr>
          <w:ilvl w:val="0"/>
          <w:numId w:val="41"/>
        </w:numPr>
        <w:spacing w:after="0" w:line="240" w:lineRule="auto"/>
        <w:divId w:val="880172735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Manag</w:t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>ed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the performance metrics and </w:t>
      </w:r>
      <w:r w:rsidR="004E4AE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KPIs aligned with business goals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7E1D3E13" w14:textId="77777777" w:rsidR="003216ED" w:rsidRDefault="003216ED" w:rsidP="003216ED">
      <w:pPr>
        <w:pStyle w:val="ListParagraph"/>
        <w:numPr>
          <w:ilvl w:val="0"/>
          <w:numId w:val="41"/>
        </w:numPr>
        <w:spacing w:after="0" w:line="240" w:lineRule="auto"/>
        <w:divId w:val="880172735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Developed robust sales &amp; marketing budgets/forecasting models for both the team and the business.</w:t>
      </w:r>
    </w:p>
    <w:p w14:paraId="42E35058" w14:textId="77777777" w:rsidR="003216ED" w:rsidRPr="00BF2778" w:rsidRDefault="003E68BF" w:rsidP="003216ED">
      <w:pPr>
        <w:pStyle w:val="ListParagraph"/>
        <w:numPr>
          <w:ilvl w:val="0"/>
          <w:numId w:val="41"/>
        </w:numPr>
        <w:spacing w:after="0" w:line="240" w:lineRule="auto"/>
        <w:divId w:val="880172735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Team Management</w:t>
      </w:r>
      <w:r w:rsidR="003216ED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>of</w:t>
      </w:r>
      <w:r w:rsidR="003216ED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</w:t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people from </w:t>
      </w:r>
      <w:r w:rsidR="003216ED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various experience levels, ensuring results through effective leadership.</w:t>
      </w:r>
    </w:p>
    <w:p w14:paraId="258E19F6" w14:textId="77777777" w:rsidR="003216ED" w:rsidRPr="003216ED" w:rsidRDefault="003216ED" w:rsidP="003216ED">
      <w:pPr>
        <w:pStyle w:val="ListParagraph"/>
        <w:numPr>
          <w:ilvl w:val="0"/>
          <w:numId w:val="41"/>
        </w:numPr>
        <w:spacing w:after="0" w:line="240" w:lineRule="auto"/>
        <w:divId w:val="880172735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Created career development pathways to boost team motivation and team retention.</w:t>
      </w:r>
    </w:p>
    <w:p w14:paraId="5786AB9C" w14:textId="77777777" w:rsidR="004E4AEC" w:rsidRPr="00BF2778" w:rsidRDefault="004E4AEC" w:rsidP="00E162D6">
      <w:pPr>
        <w:pStyle w:val="ListParagraph"/>
        <w:numPr>
          <w:ilvl w:val="0"/>
          <w:numId w:val="41"/>
        </w:numPr>
        <w:spacing w:after="0" w:line="240" w:lineRule="auto"/>
        <w:divId w:val="880172735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Marketed the business</w:t>
      </w:r>
      <w:r w:rsidR="00100070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es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 to industry stakeholders using diverse platforms and </w:t>
      </w:r>
      <w:r w:rsidR="00626C9C"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marketing strategy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.</w:t>
      </w:r>
    </w:p>
    <w:p w14:paraId="6472772E" w14:textId="77777777" w:rsidR="004E4AEC" w:rsidRPr="00BF2778" w:rsidRDefault="004E4AEC" w:rsidP="005F59D2">
      <w:pPr>
        <w:spacing w:after="0" w:line="240" w:lineRule="auto"/>
        <w:rPr>
          <w:rFonts w:ascii="Aptos" w:hAnsi="Aptos"/>
          <w:sz w:val="18"/>
          <w:szCs w:val="18"/>
          <w:lang w:eastAsia="en-GB"/>
        </w:rPr>
      </w:pPr>
    </w:p>
    <w:p w14:paraId="1653150D" w14:textId="77777777" w:rsidR="005F59D2" w:rsidRPr="00BF2778" w:rsidRDefault="005F59D2" w:rsidP="005F59D2">
      <w:pPr>
        <w:spacing w:after="0" w:line="240" w:lineRule="auto"/>
        <w:rPr>
          <w:rFonts w:ascii="Aptos" w:hAnsi="Aptos"/>
          <w:color w:val="002060"/>
          <w:sz w:val="18"/>
          <w:szCs w:val="18"/>
          <w:u w:val="single"/>
          <w:lang w:eastAsia="en-GB"/>
        </w:rPr>
      </w:pPr>
      <w:r w:rsidRPr="00BF2778">
        <w:rPr>
          <w:rFonts w:ascii="Aptos" w:hAnsi="Aptos"/>
          <w:color w:val="002060"/>
          <w:sz w:val="18"/>
          <w:szCs w:val="18"/>
          <w:u w:val="single"/>
          <w:lang w:eastAsia="en-GB"/>
        </w:rPr>
        <w:t>Achievements</w:t>
      </w:r>
      <w:r w:rsidR="00DC015E" w:rsidRPr="00BF2778">
        <w:rPr>
          <w:rFonts w:ascii="Aptos" w:hAnsi="Aptos"/>
          <w:color w:val="002060"/>
          <w:sz w:val="18"/>
          <w:szCs w:val="18"/>
          <w:u w:val="single"/>
          <w:lang w:eastAsia="en-GB"/>
        </w:rPr>
        <w:t>:</w:t>
      </w:r>
    </w:p>
    <w:p w14:paraId="0C5B586F" w14:textId="77777777" w:rsidR="005F59D2" w:rsidRPr="00BF2778" w:rsidRDefault="005F59D2" w:rsidP="005F59D2">
      <w:pPr>
        <w:spacing w:after="0" w:line="240" w:lineRule="auto"/>
        <w:rPr>
          <w:rFonts w:ascii="Aptos" w:hAnsi="Aptos"/>
          <w:sz w:val="18"/>
          <w:szCs w:val="18"/>
          <w:lang w:eastAsia="en-GB"/>
        </w:rPr>
      </w:pPr>
    </w:p>
    <w:p w14:paraId="275C6375" w14:textId="77777777" w:rsidR="007532C6" w:rsidRDefault="007532C6" w:rsidP="00961983">
      <w:pPr>
        <w:pStyle w:val="ListParagraph"/>
        <w:numPr>
          <w:ilvl w:val="0"/>
          <w:numId w:val="42"/>
        </w:numPr>
        <w:spacing w:after="0" w:line="240" w:lineRule="auto"/>
        <w:divId w:val="1539464492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Achieved and exceeded team sales targets of €5m, including a personal target of €2m.</w:t>
      </w:r>
    </w:p>
    <w:p w14:paraId="1E603DC6" w14:textId="77777777" w:rsidR="003216ED" w:rsidRPr="00BF2778" w:rsidRDefault="003216ED" w:rsidP="003216ED">
      <w:pPr>
        <w:pStyle w:val="ListParagraph"/>
        <w:numPr>
          <w:ilvl w:val="0"/>
          <w:numId w:val="42"/>
        </w:numPr>
        <w:spacing w:after="0" w:line="240" w:lineRule="auto"/>
        <w:divId w:val="1539464492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Consistently exceeded personal sales quota by 125%+ while managing teams simultaneously.</w:t>
      </w:r>
    </w:p>
    <w:p w14:paraId="6D2E863B" w14:textId="77777777" w:rsidR="003216ED" w:rsidRPr="00BF2778" w:rsidRDefault="003216ED" w:rsidP="003216ED">
      <w:pPr>
        <w:pStyle w:val="ListParagraph"/>
        <w:numPr>
          <w:ilvl w:val="0"/>
          <w:numId w:val="42"/>
        </w:numPr>
        <w:spacing w:after="0" w:line="240" w:lineRule="auto"/>
        <w:divId w:val="1539464492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Generated over €25m in exhibition space revenue and sponsorship sales.</w:t>
      </w:r>
    </w:p>
    <w:p w14:paraId="2CE07334" w14:textId="77777777" w:rsidR="003216ED" w:rsidRPr="00BF2778" w:rsidRDefault="003216ED" w:rsidP="003216ED">
      <w:pPr>
        <w:pStyle w:val="ListParagraph"/>
        <w:numPr>
          <w:ilvl w:val="0"/>
          <w:numId w:val="42"/>
        </w:numPr>
        <w:spacing w:after="0" w:line="240" w:lineRule="auto"/>
        <w:divId w:val="1539464492"/>
        <w:rPr>
          <w:rFonts w:ascii="Aptos" w:hAnsi="Aptos"/>
          <w:sz w:val="18"/>
          <w:szCs w:val="18"/>
          <w:lang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Secured six-figure sponsorship deals worth €120k and €140k with big corporates</w:t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>, (Virgin, EBS among others)</w:t>
      </w:r>
    </w:p>
    <w:p w14:paraId="39B06FC7" w14:textId="77777777" w:rsidR="003216ED" w:rsidRPr="003216ED" w:rsidRDefault="003216ED" w:rsidP="003216ED">
      <w:pPr>
        <w:pStyle w:val="ListParagraph"/>
        <w:numPr>
          <w:ilvl w:val="0"/>
          <w:numId w:val="42"/>
        </w:numPr>
        <w:spacing w:after="0" w:line="240" w:lineRule="auto"/>
        <w:divId w:val="1539464492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Sold the </w:t>
      </w:r>
      <w:r w:rsidR="00B95BB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biggest 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individual exhibition stand in Ireland (726 sqM) with a revenue of €149k.</w:t>
      </w:r>
    </w:p>
    <w:p w14:paraId="40BCEF9F" w14:textId="77777777" w:rsidR="003216ED" w:rsidRPr="003216ED" w:rsidRDefault="003216ED" w:rsidP="003216ED">
      <w:pPr>
        <w:pStyle w:val="ListParagraph"/>
        <w:numPr>
          <w:ilvl w:val="0"/>
          <w:numId w:val="42"/>
        </w:numPr>
        <w:spacing w:after="0" w:line="240" w:lineRule="auto"/>
        <w:divId w:val="1539464492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Successfully managed multiple sales teams </w:t>
      </w:r>
      <w:r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of 6-10 people </w:t>
      </w: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 xml:space="preserve">with minimal turnover, </w:t>
      </w:r>
    </w:p>
    <w:p w14:paraId="2B4187CC" w14:textId="77777777" w:rsidR="007532C6" w:rsidRPr="00BF2778" w:rsidRDefault="007532C6" w:rsidP="00961983">
      <w:pPr>
        <w:pStyle w:val="ListParagraph"/>
        <w:numPr>
          <w:ilvl w:val="0"/>
          <w:numId w:val="42"/>
        </w:numPr>
        <w:spacing w:after="0" w:line="240" w:lineRule="auto"/>
        <w:divId w:val="1539464492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Developed and presented a strategic business plan on Dragons’ Den.</w:t>
      </w:r>
    </w:p>
    <w:p w14:paraId="0C035935" w14:textId="77777777" w:rsidR="007532C6" w:rsidRDefault="007532C6" w:rsidP="00961983">
      <w:pPr>
        <w:pStyle w:val="ListParagraph"/>
        <w:numPr>
          <w:ilvl w:val="0"/>
          <w:numId w:val="42"/>
        </w:numPr>
        <w:spacing w:after="0" w:line="240" w:lineRule="auto"/>
        <w:divId w:val="1539464492"/>
        <w:rPr>
          <w:rFonts w:ascii="Aptos" w:eastAsia="Times New Roman" w:hAnsi="Aptos" w:cs="Times New Roman"/>
          <w:sz w:val="18"/>
          <w:szCs w:val="18"/>
          <w:lang w:val="en-IE" w:eastAsia="en-GB"/>
        </w:rPr>
      </w:pPr>
      <w:r w:rsidRPr="00BF2778">
        <w:rPr>
          <w:rFonts w:ascii="Aptos" w:eastAsia="Times New Roman" w:hAnsi="Aptos" w:cs="Times New Roman"/>
          <w:sz w:val="18"/>
          <w:szCs w:val="18"/>
          <w:lang w:val="en-IE" w:eastAsia="en-GB"/>
        </w:rPr>
        <w:t>Recruited and led team members for two new businesses.</w:t>
      </w:r>
    </w:p>
    <w:p w14:paraId="7781ED4A" w14:textId="77777777" w:rsidR="003216ED" w:rsidRPr="00BF2778" w:rsidRDefault="003216ED" w:rsidP="003216ED">
      <w:pPr>
        <w:pStyle w:val="ListParagraph"/>
        <w:spacing w:after="0" w:line="240" w:lineRule="auto"/>
        <w:divId w:val="1539464492"/>
        <w:rPr>
          <w:rFonts w:ascii="Aptos" w:eastAsia="Times New Roman" w:hAnsi="Aptos" w:cs="Times New Roman"/>
          <w:sz w:val="18"/>
          <w:szCs w:val="18"/>
          <w:lang w:val="en-IE" w:eastAsia="en-GB"/>
        </w:rPr>
      </w:pPr>
    </w:p>
    <w:p w14:paraId="4E792213" w14:textId="77777777" w:rsidR="00701D67" w:rsidRPr="001B7D77" w:rsidRDefault="00701D67" w:rsidP="002B516F">
      <w:pPr>
        <w:pStyle w:val="Heading2"/>
        <w:spacing w:after="0"/>
        <w:rPr>
          <w:rFonts w:ascii="Aptos" w:hAnsi="Aptos"/>
          <w:b/>
          <w:bCs/>
        </w:rPr>
      </w:pPr>
      <w:r w:rsidRPr="001B7D77">
        <w:rPr>
          <w:rFonts w:ascii="Aptos" w:hAnsi="Aptos"/>
          <w:b/>
          <w:bCs/>
        </w:rPr>
        <w:t>Education</w:t>
      </w:r>
    </w:p>
    <w:p w14:paraId="181D05DA" w14:textId="77777777" w:rsidR="00771FBC" w:rsidRPr="001B7D77" w:rsidRDefault="00771FBC" w:rsidP="00771FBC">
      <w:pPr>
        <w:rPr>
          <w:rFonts w:ascii="Aptos" w:hAnsi="Aptos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7927"/>
        <w:gridCol w:w="2120"/>
      </w:tblGrid>
      <w:tr w:rsidR="00BC54E9" w:rsidRPr="001B7D77" w14:paraId="651EC1DE" w14:textId="77777777" w:rsidTr="00664488">
        <w:tc>
          <w:tcPr>
            <w:tcW w:w="200" w:type="pct"/>
            <w:vAlign w:val="center"/>
          </w:tcPr>
          <w:p w14:paraId="2C763298" w14:textId="77777777" w:rsidR="00BC54E9" w:rsidRPr="001B7D77" w:rsidRDefault="00BC54E9" w:rsidP="00FB201F">
            <w:pPr>
              <w:jc w:val="center"/>
              <w:rPr>
                <w:rFonts w:ascii="Aptos" w:hAnsi="Aptos"/>
                <w:noProof/>
                <w:sz w:val="18"/>
                <w:szCs w:val="18"/>
              </w:rPr>
            </w:pPr>
            <w:r w:rsidRPr="001B7D77">
              <w:rPr>
                <w:rFonts w:ascii="Aptos" w:hAnsi="Aptos"/>
                <w:noProof/>
                <w:sz w:val="18"/>
                <w:szCs w:val="18"/>
              </w:rPr>
              <w:drawing>
                <wp:inline distT="0" distB="0" distL="0" distR="0" wp14:anchorId="5030E412" wp14:editId="7EAA6791">
                  <wp:extent cx="180000" cy="180000"/>
                  <wp:effectExtent l="0" t="0" r="0" b="0"/>
                  <wp:docPr id="4" name="Graphic 4" descr="Cou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ownload?provider=MicrosoftIcon&amp;fileName=Court.sv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pct"/>
            <w:vAlign w:val="center"/>
          </w:tcPr>
          <w:p w14:paraId="4D7FC61D" w14:textId="77777777" w:rsidR="00BC54E9" w:rsidRPr="001B7D77" w:rsidRDefault="00BC54E9" w:rsidP="00FB201F">
            <w:pPr>
              <w:rPr>
                <w:rStyle w:val="Strong"/>
                <w:rFonts w:ascii="Aptos" w:hAnsi="Aptos"/>
                <w:color w:val="auto"/>
                <w:sz w:val="18"/>
                <w:szCs w:val="18"/>
              </w:rPr>
            </w:pPr>
            <w:proofErr w:type="spellStart"/>
            <w:r w:rsidRPr="001B7D77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>Fetac</w:t>
            </w:r>
            <w:proofErr w:type="spellEnd"/>
            <w:r w:rsidRPr="001B7D77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 xml:space="preserve"> Qualified – Train the Trainer Level 6</w:t>
            </w:r>
          </w:p>
        </w:tc>
        <w:tc>
          <w:tcPr>
            <w:tcW w:w="1013" w:type="pct"/>
          </w:tcPr>
          <w:p w14:paraId="39E018A8" w14:textId="77777777" w:rsidR="00BC54E9" w:rsidRPr="001B7D77" w:rsidRDefault="00BC54E9" w:rsidP="00FB201F">
            <w:pPr>
              <w:jc w:val="right"/>
              <w:rPr>
                <w:rFonts w:ascii="Aptos" w:hAnsi="Aptos" w:cstheme="majorHAnsi"/>
                <w:sz w:val="18"/>
                <w:szCs w:val="18"/>
              </w:rPr>
            </w:pPr>
            <w:r w:rsidRPr="001B7D77">
              <w:rPr>
                <w:rFonts w:ascii="Aptos" w:hAnsi="Aptos" w:cstheme="majorHAnsi"/>
                <w:sz w:val="18"/>
                <w:szCs w:val="18"/>
              </w:rPr>
              <w:t>2018</w:t>
            </w:r>
          </w:p>
        </w:tc>
      </w:tr>
      <w:tr w:rsidR="00701D67" w:rsidRPr="001B7D77" w14:paraId="49BB8284" w14:textId="77777777" w:rsidTr="00664488">
        <w:tc>
          <w:tcPr>
            <w:tcW w:w="200" w:type="pct"/>
            <w:vAlign w:val="center"/>
          </w:tcPr>
          <w:p w14:paraId="68003D82" w14:textId="77777777" w:rsidR="00701D67" w:rsidRPr="001B7D77" w:rsidRDefault="005F138A" w:rsidP="00FB201F">
            <w:pPr>
              <w:jc w:val="center"/>
              <w:rPr>
                <w:rFonts w:ascii="Aptos" w:hAnsi="Aptos" w:cstheme="majorHAnsi"/>
                <w:sz w:val="18"/>
                <w:szCs w:val="18"/>
              </w:rPr>
            </w:pPr>
            <w:r w:rsidRPr="001B7D77">
              <w:rPr>
                <w:rFonts w:ascii="Aptos" w:hAnsi="Aptos"/>
                <w:noProof/>
                <w:sz w:val="18"/>
                <w:szCs w:val="18"/>
              </w:rPr>
              <w:drawing>
                <wp:inline distT="0" distB="0" distL="0" distR="0" wp14:anchorId="6A542E7E" wp14:editId="3A888B8A">
                  <wp:extent cx="180000" cy="180000"/>
                  <wp:effectExtent l="0" t="0" r="0" b="0"/>
                  <wp:docPr id="5" name="Graphic 5" descr="Cou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ownload?provider=MicrosoftIcon&amp;fileName=Court.sv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pct"/>
            <w:vAlign w:val="center"/>
          </w:tcPr>
          <w:p w14:paraId="6C449896" w14:textId="77777777" w:rsidR="00701D67" w:rsidRPr="001B7D77" w:rsidRDefault="00BC54E9" w:rsidP="00FB201F">
            <w:pPr>
              <w:rPr>
                <w:rStyle w:val="Strong"/>
                <w:rFonts w:ascii="Aptos" w:hAnsi="Aptos"/>
                <w:color w:val="auto"/>
                <w:sz w:val="18"/>
                <w:szCs w:val="18"/>
              </w:rPr>
            </w:pPr>
            <w:r w:rsidRPr="001B7D77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 xml:space="preserve">The College of Marketing &amp; Design - </w:t>
            </w:r>
            <w:r w:rsidR="00E2239D" w:rsidRPr="001B7D77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>D</w:t>
            </w:r>
            <w:r w:rsidR="00514DC6" w:rsidRPr="001B7D77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>iploma in Marketing</w:t>
            </w:r>
            <w:r w:rsidR="002B516F" w:rsidRPr="001B7D77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 xml:space="preserve">, </w:t>
            </w:r>
          </w:p>
        </w:tc>
        <w:tc>
          <w:tcPr>
            <w:tcW w:w="1013" w:type="pct"/>
          </w:tcPr>
          <w:p w14:paraId="1E9EB612" w14:textId="77777777" w:rsidR="00701D67" w:rsidRPr="001B7D77" w:rsidRDefault="00514DC6" w:rsidP="00FB201F">
            <w:pPr>
              <w:jc w:val="right"/>
              <w:rPr>
                <w:rFonts w:ascii="Aptos" w:hAnsi="Aptos" w:cstheme="majorHAnsi"/>
                <w:sz w:val="18"/>
                <w:szCs w:val="18"/>
              </w:rPr>
            </w:pPr>
            <w:r w:rsidRPr="001B7D77">
              <w:rPr>
                <w:rFonts w:ascii="Aptos" w:hAnsi="Aptos" w:cstheme="majorHAnsi"/>
                <w:sz w:val="18"/>
                <w:szCs w:val="18"/>
              </w:rPr>
              <w:t>1989</w:t>
            </w:r>
          </w:p>
        </w:tc>
      </w:tr>
      <w:tr w:rsidR="00BC54E9" w:rsidRPr="001B7D77" w14:paraId="2277DE96" w14:textId="77777777" w:rsidTr="00664488">
        <w:tc>
          <w:tcPr>
            <w:tcW w:w="200" w:type="pct"/>
            <w:vAlign w:val="center"/>
          </w:tcPr>
          <w:p w14:paraId="398AE1B6" w14:textId="77777777" w:rsidR="00BC54E9" w:rsidRPr="001B7D77" w:rsidRDefault="00BC54E9" w:rsidP="00FB201F">
            <w:pPr>
              <w:jc w:val="center"/>
              <w:rPr>
                <w:rFonts w:ascii="Aptos" w:hAnsi="Aptos"/>
                <w:noProof/>
                <w:sz w:val="18"/>
                <w:szCs w:val="18"/>
              </w:rPr>
            </w:pPr>
            <w:r w:rsidRPr="001B7D77">
              <w:rPr>
                <w:rFonts w:ascii="Aptos" w:hAnsi="Aptos"/>
                <w:noProof/>
                <w:sz w:val="18"/>
                <w:szCs w:val="18"/>
              </w:rPr>
              <w:drawing>
                <wp:inline distT="0" distB="0" distL="0" distR="0" wp14:anchorId="235DF8F6" wp14:editId="6724C850">
                  <wp:extent cx="180000" cy="180000"/>
                  <wp:effectExtent l="0" t="0" r="0" b="0"/>
                  <wp:docPr id="1" name="Graphic 1" descr="Cou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ownload?provider=MicrosoftIcon&amp;fileName=Court.sv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pct"/>
            <w:vAlign w:val="center"/>
          </w:tcPr>
          <w:p w14:paraId="2001E234" w14:textId="77777777" w:rsidR="00BC54E9" w:rsidRPr="001B7D77" w:rsidRDefault="00BC54E9" w:rsidP="00FB201F">
            <w:pPr>
              <w:rPr>
                <w:rStyle w:val="Strong"/>
                <w:rFonts w:ascii="Aptos" w:hAnsi="Aptos"/>
                <w:color w:val="auto"/>
                <w:sz w:val="18"/>
                <w:szCs w:val="18"/>
              </w:rPr>
            </w:pPr>
            <w:r w:rsidRPr="001B7D77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>St. Michaels College, Leaving Certificate Examination</w:t>
            </w:r>
          </w:p>
        </w:tc>
        <w:tc>
          <w:tcPr>
            <w:tcW w:w="1013" w:type="pct"/>
          </w:tcPr>
          <w:p w14:paraId="034FABA1" w14:textId="77777777" w:rsidR="00BC54E9" w:rsidRPr="001B7D77" w:rsidRDefault="00BC54E9" w:rsidP="00BC54E9">
            <w:pPr>
              <w:jc w:val="center"/>
              <w:rPr>
                <w:rFonts w:ascii="Aptos" w:hAnsi="Aptos" w:cstheme="majorHAnsi"/>
                <w:sz w:val="18"/>
                <w:szCs w:val="18"/>
              </w:rPr>
            </w:pPr>
            <w:r w:rsidRPr="001B7D77">
              <w:rPr>
                <w:rFonts w:ascii="Aptos" w:hAnsi="Aptos" w:cstheme="majorHAnsi"/>
                <w:sz w:val="18"/>
                <w:szCs w:val="18"/>
              </w:rPr>
              <w:t xml:space="preserve">                              </w:t>
            </w:r>
            <w:r w:rsidR="00AD2EBC" w:rsidRPr="001B7D77">
              <w:rPr>
                <w:rFonts w:ascii="Aptos" w:hAnsi="Aptos" w:cstheme="majorHAnsi"/>
                <w:sz w:val="18"/>
                <w:szCs w:val="18"/>
              </w:rPr>
              <w:t xml:space="preserve">     </w:t>
            </w:r>
            <w:r w:rsidR="00244B8E" w:rsidRPr="001B7D77">
              <w:rPr>
                <w:rFonts w:ascii="Aptos" w:hAnsi="Aptos" w:cstheme="majorHAnsi"/>
                <w:sz w:val="18"/>
                <w:szCs w:val="18"/>
              </w:rPr>
              <w:t xml:space="preserve">     </w:t>
            </w:r>
            <w:r w:rsidR="003C218F" w:rsidRPr="001B7D77">
              <w:rPr>
                <w:rFonts w:ascii="Aptos" w:hAnsi="Aptos" w:cstheme="majorHAnsi"/>
                <w:sz w:val="18"/>
                <w:szCs w:val="18"/>
              </w:rPr>
              <w:t xml:space="preserve">   </w:t>
            </w:r>
            <w:r w:rsidR="001B7D77">
              <w:rPr>
                <w:rFonts w:ascii="Aptos" w:hAnsi="Aptos" w:cstheme="majorHAnsi"/>
                <w:sz w:val="18"/>
                <w:szCs w:val="18"/>
              </w:rPr>
              <w:t xml:space="preserve">    </w:t>
            </w:r>
            <w:r w:rsidRPr="001B7D77">
              <w:rPr>
                <w:rFonts w:ascii="Aptos" w:hAnsi="Aptos" w:cstheme="majorHAnsi"/>
                <w:sz w:val="18"/>
                <w:szCs w:val="18"/>
              </w:rPr>
              <w:t>198</w:t>
            </w:r>
            <w:r w:rsidR="008E07C3" w:rsidRPr="001B7D77">
              <w:rPr>
                <w:rFonts w:ascii="Aptos" w:hAnsi="Aptos" w:cstheme="majorHAnsi"/>
                <w:sz w:val="18"/>
                <w:szCs w:val="18"/>
              </w:rPr>
              <w:t>6</w:t>
            </w:r>
          </w:p>
        </w:tc>
      </w:tr>
      <w:tr w:rsidR="00BC54E9" w:rsidRPr="001B7D77" w14:paraId="3CEF336B" w14:textId="77777777" w:rsidTr="00036EF1">
        <w:tc>
          <w:tcPr>
            <w:tcW w:w="200" w:type="pct"/>
            <w:vAlign w:val="center"/>
          </w:tcPr>
          <w:p w14:paraId="6BA2E294" w14:textId="77777777" w:rsidR="00BC54E9" w:rsidRPr="001B7D77" w:rsidRDefault="00BC54E9" w:rsidP="00BC54E9">
            <w:pPr>
              <w:jc w:val="center"/>
              <w:rPr>
                <w:rFonts w:ascii="Aptos" w:hAnsi="Aptos" w:cstheme="majorHAnsi"/>
                <w:sz w:val="18"/>
                <w:szCs w:val="18"/>
              </w:rPr>
            </w:pPr>
            <w:r w:rsidRPr="001B7D77">
              <w:rPr>
                <w:rFonts w:ascii="Aptos" w:hAnsi="Aptos"/>
                <w:noProof/>
                <w:sz w:val="18"/>
                <w:szCs w:val="18"/>
              </w:rPr>
              <w:drawing>
                <wp:inline distT="0" distB="0" distL="0" distR="0" wp14:anchorId="092581D4" wp14:editId="7EF2508B">
                  <wp:extent cx="180000" cy="180000"/>
                  <wp:effectExtent l="0" t="0" r="0" b="0"/>
                  <wp:docPr id="23" name="Graphic 23" descr="Cou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ownload?provider=MicrosoftIcon&amp;fileName=Court.sv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pct"/>
            <w:vAlign w:val="center"/>
          </w:tcPr>
          <w:p w14:paraId="62DB408C" w14:textId="77777777" w:rsidR="00BC54E9" w:rsidRPr="001B7D77" w:rsidRDefault="00BC54E9" w:rsidP="00BC54E9">
            <w:pPr>
              <w:rPr>
                <w:rStyle w:val="Strong"/>
                <w:rFonts w:ascii="Aptos" w:hAnsi="Aptos"/>
                <w:color w:val="auto"/>
                <w:sz w:val="18"/>
                <w:szCs w:val="18"/>
              </w:rPr>
            </w:pPr>
            <w:r w:rsidRPr="001B7D77">
              <w:rPr>
                <w:rStyle w:val="Strong"/>
                <w:rFonts w:ascii="Aptos" w:hAnsi="Aptos"/>
                <w:color w:val="auto"/>
                <w:sz w:val="18"/>
                <w:szCs w:val="18"/>
              </w:rPr>
              <w:t>Castleknock College Boarding School, Intermediate Certificate Examination</w:t>
            </w:r>
          </w:p>
        </w:tc>
        <w:tc>
          <w:tcPr>
            <w:tcW w:w="1013" w:type="pct"/>
          </w:tcPr>
          <w:p w14:paraId="10483392" w14:textId="77777777" w:rsidR="00BC54E9" w:rsidRPr="001B7D77" w:rsidRDefault="00BC54E9" w:rsidP="00BC54E9">
            <w:pPr>
              <w:jc w:val="right"/>
              <w:rPr>
                <w:rFonts w:ascii="Aptos" w:hAnsi="Aptos" w:cstheme="majorHAnsi"/>
                <w:sz w:val="18"/>
                <w:szCs w:val="18"/>
              </w:rPr>
            </w:pPr>
            <w:r w:rsidRPr="001B7D77">
              <w:rPr>
                <w:rFonts w:ascii="Aptos" w:hAnsi="Aptos" w:cstheme="majorHAnsi"/>
                <w:sz w:val="18"/>
                <w:szCs w:val="18"/>
              </w:rPr>
              <w:t>1984</w:t>
            </w:r>
          </w:p>
        </w:tc>
      </w:tr>
    </w:tbl>
    <w:p w14:paraId="3F945F5F" w14:textId="77777777" w:rsidR="00402C94" w:rsidRPr="001B7D77" w:rsidRDefault="00402C94" w:rsidP="00053300">
      <w:pPr>
        <w:jc w:val="both"/>
        <w:rPr>
          <w:rFonts w:ascii="Aptos" w:hAnsi="Aptos" w:cstheme="minorHAnsi"/>
          <w:sz w:val="18"/>
          <w:szCs w:val="18"/>
        </w:rPr>
      </w:pPr>
    </w:p>
    <w:p w14:paraId="3A1B8EA3" w14:textId="77777777" w:rsidR="00701D67" w:rsidRPr="001B7D77" w:rsidRDefault="00701D67" w:rsidP="00C73957">
      <w:pPr>
        <w:pStyle w:val="Heading2"/>
        <w:spacing w:after="0"/>
        <w:rPr>
          <w:rFonts w:ascii="Aptos" w:hAnsi="Aptos"/>
          <w:b/>
          <w:bCs/>
        </w:rPr>
      </w:pPr>
      <w:r w:rsidRPr="001B7D77">
        <w:rPr>
          <w:rFonts w:ascii="Aptos" w:hAnsi="Aptos"/>
          <w:b/>
          <w:bCs/>
        </w:rPr>
        <w:t>Interests</w:t>
      </w:r>
      <w:r w:rsidR="002B516F" w:rsidRPr="001B7D77">
        <w:rPr>
          <w:rFonts w:ascii="Aptos" w:hAnsi="Aptos"/>
          <w:b/>
          <w:bCs/>
        </w:rPr>
        <w:t xml:space="preserve"> and </w:t>
      </w:r>
      <w:r w:rsidR="00771FBC" w:rsidRPr="001B7D77">
        <w:rPr>
          <w:rFonts w:ascii="Aptos" w:hAnsi="Aptos"/>
          <w:b/>
          <w:bCs/>
        </w:rPr>
        <w:t xml:space="preserve">Mentoring </w:t>
      </w:r>
      <w:r w:rsidR="002B516F" w:rsidRPr="001B7D77">
        <w:rPr>
          <w:rFonts w:ascii="Aptos" w:hAnsi="Aptos"/>
          <w:b/>
          <w:bCs/>
        </w:rPr>
        <w:t>Work</w:t>
      </w:r>
    </w:p>
    <w:p w14:paraId="4E3BD5DC" w14:textId="77777777" w:rsidR="006B3673" w:rsidRPr="001B7D77" w:rsidRDefault="006B3673" w:rsidP="006B3673">
      <w:pPr>
        <w:pStyle w:val="ListParagraph"/>
        <w:ind w:left="142"/>
        <w:jc w:val="both"/>
        <w:rPr>
          <w:rFonts w:ascii="Aptos" w:hAnsi="Aptos" w:cstheme="majorHAnsi"/>
        </w:rPr>
      </w:pPr>
    </w:p>
    <w:p w14:paraId="6888402C" w14:textId="77777777" w:rsidR="0035367B" w:rsidRDefault="002B516F">
      <w:pPr>
        <w:jc w:val="both"/>
        <w:rPr>
          <w:rFonts w:ascii="Aptos" w:hAnsi="Aptos" w:cstheme="minorHAnsi"/>
          <w:sz w:val="18"/>
          <w:szCs w:val="18"/>
        </w:rPr>
      </w:pPr>
      <w:r w:rsidRPr="001B7D77">
        <w:rPr>
          <w:rFonts w:ascii="Aptos" w:hAnsi="Aptos" w:cstheme="majorHAnsi"/>
          <w:b/>
          <w:sz w:val="18"/>
          <w:szCs w:val="18"/>
        </w:rPr>
        <w:t>Interests:</w:t>
      </w:r>
      <w:r w:rsidR="00771FBC" w:rsidRPr="001B7D77">
        <w:rPr>
          <w:rFonts w:ascii="Aptos" w:hAnsi="Aptos" w:cstheme="majorHAnsi"/>
          <w:sz w:val="18"/>
          <w:szCs w:val="18"/>
        </w:rPr>
        <w:t xml:space="preserve"> </w:t>
      </w:r>
      <w:r w:rsidR="00BC54E9" w:rsidRPr="001B7D77">
        <w:rPr>
          <w:rFonts w:ascii="Aptos" w:hAnsi="Aptos" w:cstheme="minorHAnsi"/>
          <w:sz w:val="18"/>
          <w:szCs w:val="18"/>
        </w:rPr>
        <w:t>Sport</w:t>
      </w:r>
      <w:r w:rsidR="004F06D0" w:rsidRPr="001B7D77">
        <w:rPr>
          <w:rFonts w:ascii="Aptos" w:hAnsi="Aptos" w:cstheme="minorHAnsi"/>
          <w:sz w:val="18"/>
          <w:szCs w:val="18"/>
        </w:rPr>
        <w:t xml:space="preserve"> </w:t>
      </w:r>
      <w:r w:rsidR="00BC54E9" w:rsidRPr="001B7D77">
        <w:rPr>
          <w:rFonts w:ascii="Aptos" w:hAnsi="Aptos" w:cstheme="minorHAnsi"/>
          <w:sz w:val="18"/>
          <w:szCs w:val="18"/>
        </w:rPr>
        <w:t>(Rugby/Tennis), Reading</w:t>
      </w:r>
      <w:r w:rsidR="006B3673" w:rsidRPr="001B7D77">
        <w:rPr>
          <w:rFonts w:ascii="Aptos" w:hAnsi="Aptos" w:cstheme="minorHAnsi"/>
          <w:sz w:val="18"/>
          <w:szCs w:val="18"/>
        </w:rPr>
        <w:t xml:space="preserve"> </w:t>
      </w:r>
      <w:r w:rsidR="00BC54E9" w:rsidRPr="001B7D77">
        <w:rPr>
          <w:rFonts w:ascii="Aptos" w:hAnsi="Aptos" w:cstheme="minorHAnsi"/>
          <w:sz w:val="18"/>
          <w:szCs w:val="18"/>
        </w:rPr>
        <w:t xml:space="preserve">(Biographies) International </w:t>
      </w:r>
      <w:r w:rsidR="00B027F5" w:rsidRPr="001B7D77">
        <w:rPr>
          <w:rFonts w:ascii="Aptos" w:hAnsi="Aptos" w:cstheme="minorHAnsi"/>
          <w:sz w:val="18"/>
          <w:szCs w:val="18"/>
        </w:rPr>
        <w:t>Travel</w:t>
      </w:r>
      <w:r w:rsidR="00B027F5" w:rsidRPr="001B7D77">
        <w:rPr>
          <w:rFonts w:ascii="Aptos" w:hAnsi="Aptos" w:cstheme="majorHAnsi"/>
          <w:b/>
          <w:noProof/>
          <w:sz w:val="18"/>
          <w:szCs w:val="18"/>
        </w:rPr>
        <w:t>,</w:t>
      </w:r>
      <w:r w:rsidR="00B027F5">
        <w:rPr>
          <w:rFonts w:ascii="Aptos" w:hAnsi="Aptos" w:cstheme="minorHAnsi"/>
          <w:sz w:val="18"/>
          <w:szCs w:val="18"/>
        </w:rPr>
        <w:t xml:space="preserve"> </w:t>
      </w:r>
      <w:r w:rsidR="004F06D0" w:rsidRPr="001B7D77">
        <w:rPr>
          <w:rFonts w:ascii="Aptos" w:hAnsi="Aptos" w:cstheme="minorHAnsi"/>
          <w:sz w:val="18"/>
          <w:szCs w:val="18"/>
        </w:rPr>
        <w:t>B2B Mentor</w:t>
      </w:r>
      <w:r w:rsidR="001B7D77">
        <w:rPr>
          <w:rFonts w:ascii="Aptos" w:hAnsi="Aptos" w:cstheme="minorHAnsi"/>
          <w:sz w:val="18"/>
          <w:szCs w:val="18"/>
        </w:rPr>
        <w:t>ing</w:t>
      </w:r>
      <w:r w:rsidR="004F06D0" w:rsidRPr="001B7D77">
        <w:rPr>
          <w:rFonts w:ascii="Aptos" w:hAnsi="Aptos" w:cstheme="minorHAnsi"/>
          <w:sz w:val="18"/>
          <w:szCs w:val="18"/>
        </w:rPr>
        <w:t xml:space="preserve"> SME Businesse</w:t>
      </w:r>
      <w:r w:rsidR="006B569B" w:rsidRPr="001B7D77">
        <w:rPr>
          <w:rFonts w:ascii="Aptos" w:hAnsi="Aptos" w:cstheme="minorHAnsi"/>
          <w:sz w:val="18"/>
          <w:szCs w:val="18"/>
        </w:rPr>
        <w:t>s…</w:t>
      </w:r>
      <w:r w:rsidR="00B4161A" w:rsidRPr="001B7D77">
        <w:rPr>
          <w:rFonts w:ascii="Aptos" w:hAnsi="Aptos" w:cstheme="minorHAnsi"/>
          <w:sz w:val="18"/>
          <w:szCs w:val="18"/>
        </w:rPr>
        <w:t>25</w:t>
      </w:r>
      <w:r w:rsidR="001B7D77">
        <w:rPr>
          <w:rFonts w:ascii="Aptos" w:hAnsi="Aptos" w:cstheme="minorHAnsi"/>
          <w:sz w:val="18"/>
          <w:szCs w:val="18"/>
        </w:rPr>
        <w:t>+</w:t>
      </w:r>
      <w:r w:rsidR="00B4161A" w:rsidRPr="001B7D77">
        <w:rPr>
          <w:rFonts w:ascii="Aptos" w:hAnsi="Aptos" w:cstheme="minorHAnsi"/>
          <w:sz w:val="18"/>
          <w:szCs w:val="18"/>
        </w:rPr>
        <w:t xml:space="preserve"> </w:t>
      </w:r>
      <w:r w:rsidR="006B569B" w:rsidRPr="001B7D77">
        <w:rPr>
          <w:rFonts w:ascii="Aptos" w:hAnsi="Aptos" w:cstheme="minorHAnsi"/>
          <w:sz w:val="18"/>
          <w:szCs w:val="18"/>
        </w:rPr>
        <w:t>companies per month.</w:t>
      </w:r>
    </w:p>
    <w:p w14:paraId="4E12BD5D" w14:textId="77777777" w:rsidR="003216ED" w:rsidRDefault="00E52D28">
      <w:pPr>
        <w:jc w:val="both"/>
        <w:rPr>
          <w:rFonts w:ascii="Aptos" w:hAnsi="Aptos" w:cstheme="minorHAnsi"/>
          <w:sz w:val="18"/>
          <w:szCs w:val="18"/>
        </w:rPr>
      </w:pPr>
      <w:r>
        <w:rPr>
          <w:rFonts w:ascii="Aptos" w:hAnsi="Aptos" w:cstheme="minorHAnsi"/>
          <w:sz w:val="18"/>
          <w:szCs w:val="18"/>
        </w:rPr>
        <w:t xml:space="preserve">                                                                                                      </w:t>
      </w:r>
    </w:p>
    <w:p w14:paraId="3FF76969" w14:textId="77777777" w:rsidR="003216ED" w:rsidRDefault="003216ED">
      <w:pPr>
        <w:jc w:val="both"/>
        <w:rPr>
          <w:rFonts w:ascii="Aptos" w:hAnsi="Aptos" w:cstheme="minorHAnsi"/>
          <w:sz w:val="18"/>
          <w:szCs w:val="18"/>
        </w:rPr>
      </w:pPr>
    </w:p>
    <w:p w14:paraId="1193A5B5" w14:textId="77777777" w:rsidR="00A81B69" w:rsidRPr="00A41901" w:rsidRDefault="00A81B69" w:rsidP="003216ED">
      <w:pPr>
        <w:jc w:val="center"/>
        <w:rPr>
          <w:rFonts w:ascii="Aptos" w:hAnsi="Aptos" w:cstheme="minorHAnsi"/>
          <w:sz w:val="18"/>
          <w:szCs w:val="18"/>
        </w:rPr>
      </w:pPr>
    </w:p>
    <w:sectPr w:rsidR="00A81B69" w:rsidRPr="00A41901" w:rsidSect="00F11B99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B0AF7" w14:textId="77777777" w:rsidR="001F1D93" w:rsidRDefault="001F1D93" w:rsidP="001B7D77">
      <w:pPr>
        <w:spacing w:after="0" w:line="240" w:lineRule="auto"/>
      </w:pPr>
      <w:r>
        <w:separator/>
      </w:r>
    </w:p>
  </w:endnote>
  <w:endnote w:type="continuationSeparator" w:id="0">
    <w:p w14:paraId="75EC67B3" w14:textId="77777777" w:rsidR="001F1D93" w:rsidRDefault="001F1D93" w:rsidP="001B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aleway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85A32" w14:textId="77777777" w:rsidR="001B7D77" w:rsidRDefault="001B7D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7898A" w14:textId="77777777" w:rsidR="001B7D77" w:rsidRDefault="001B7D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CF5D9" w14:textId="77777777" w:rsidR="001B7D77" w:rsidRDefault="001B7D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42450" w14:textId="77777777" w:rsidR="001F1D93" w:rsidRDefault="001F1D93" w:rsidP="001B7D77">
      <w:pPr>
        <w:spacing w:after="0" w:line="240" w:lineRule="auto"/>
      </w:pPr>
      <w:r>
        <w:separator/>
      </w:r>
    </w:p>
  </w:footnote>
  <w:footnote w:type="continuationSeparator" w:id="0">
    <w:p w14:paraId="0EFF1CA4" w14:textId="77777777" w:rsidR="001F1D93" w:rsidRDefault="001F1D93" w:rsidP="001B7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2031D" w14:textId="77777777" w:rsidR="001B7D77" w:rsidRDefault="001B7D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2828B" w14:textId="77777777" w:rsidR="001B7D77" w:rsidRDefault="001B7D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7B1A9" w14:textId="77777777" w:rsidR="001B7D77" w:rsidRDefault="001B7D77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1825BFA6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14038185" o:spid="_x0000_i1025" type="#_x0000_t75" style="width:47.15pt;height:47.15pt;visibility:visible;mso-wrap-style:square">
            <v:imagedata r:id="rId1" o:title=""/>
          </v:shape>
        </w:pict>
      </mc:Choice>
      <mc:Fallback>
        <w:drawing>
          <wp:inline distT="0" distB="0" distL="0" distR="0" wp14:anchorId="6C0F44BB" wp14:editId="20CCAF6C">
            <wp:extent cx="598805" cy="598805"/>
            <wp:effectExtent l="0" t="0" r="0" b="0"/>
            <wp:docPr id="514038185" name="Picture 514038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7F0405C4" id="Picture 289130386" o:spid="_x0000_i1025" type="#_x0000_t75" style="width:47.15pt;height:47.15pt;visibility:visible;mso-wrap-style:square">
            <v:imagedata r:id="rId3" o:title=""/>
          </v:shape>
        </w:pict>
      </mc:Choice>
      <mc:Fallback>
        <w:drawing>
          <wp:inline distT="0" distB="0" distL="0" distR="0" wp14:anchorId="677294E1" wp14:editId="31C662FE">
            <wp:extent cx="598805" cy="598805"/>
            <wp:effectExtent l="0" t="0" r="0" b="0"/>
            <wp:docPr id="289130386" name="Picture 28913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2">
    <mc:AlternateContent>
      <mc:Choice Requires="v">
        <w:pict>
          <v:shape w14:anchorId="3D9C11C1" id="Picture 1812869365" o:spid="_x0000_i1025" type="#_x0000_t75" style="width:47.15pt;height:47.15pt;visibility:visible;mso-wrap-style:square">
            <v:imagedata r:id="rId5" o:title=""/>
          </v:shape>
        </w:pict>
      </mc:Choice>
      <mc:Fallback>
        <w:drawing>
          <wp:inline distT="0" distB="0" distL="0" distR="0" wp14:anchorId="22D0694A" wp14:editId="30640C82">
            <wp:extent cx="598805" cy="598805"/>
            <wp:effectExtent l="0" t="0" r="0" b="0"/>
            <wp:docPr id="1812869365" name="Picture 1812869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3C42FEE"/>
    <w:multiLevelType w:val="hybridMultilevel"/>
    <w:tmpl w:val="3386E1D2"/>
    <w:lvl w:ilvl="0" w:tplc="F6B41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54DD7"/>
    <w:multiLevelType w:val="multilevel"/>
    <w:tmpl w:val="CA06B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CF328E"/>
    <w:multiLevelType w:val="multilevel"/>
    <w:tmpl w:val="5ADE6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1E0AFB"/>
    <w:multiLevelType w:val="hybridMultilevel"/>
    <w:tmpl w:val="EAB00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9222E9"/>
    <w:multiLevelType w:val="hybridMultilevel"/>
    <w:tmpl w:val="0EF4F28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E46414"/>
    <w:multiLevelType w:val="hybridMultilevel"/>
    <w:tmpl w:val="DFB0EA72"/>
    <w:lvl w:ilvl="0" w:tplc="DFE84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1A0B6" w:themeColor="accent1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3A44FF"/>
    <w:multiLevelType w:val="hybridMultilevel"/>
    <w:tmpl w:val="DC5E8852"/>
    <w:lvl w:ilvl="0" w:tplc="DE3AD224">
      <w:numFmt w:val="bullet"/>
      <w:lvlText w:val="•"/>
      <w:lvlJc w:val="left"/>
      <w:pPr>
        <w:tabs>
          <w:tab w:val="num" w:pos="227"/>
        </w:tabs>
        <w:ind w:left="0" w:firstLine="0"/>
      </w:pPr>
      <w:rPr>
        <w:rFonts w:ascii="Calibri Light" w:eastAsiaTheme="minorEastAsia" w:hAnsi="Calibri Light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63A6361"/>
    <w:multiLevelType w:val="hybridMultilevel"/>
    <w:tmpl w:val="7B3E66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6E0B5B"/>
    <w:multiLevelType w:val="hybridMultilevel"/>
    <w:tmpl w:val="ACD61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244727"/>
    <w:multiLevelType w:val="hybridMultilevel"/>
    <w:tmpl w:val="6E343F5E"/>
    <w:lvl w:ilvl="0" w:tplc="3BA23706">
      <w:start w:val="2010"/>
      <w:numFmt w:val="decimal"/>
      <w:lvlText w:val="%1"/>
      <w:lvlJc w:val="left"/>
      <w:pPr>
        <w:ind w:left="312" w:hanging="4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32" w:hanging="360"/>
      </w:pPr>
    </w:lvl>
    <w:lvl w:ilvl="2" w:tplc="0809001B" w:tentative="1">
      <w:start w:val="1"/>
      <w:numFmt w:val="lowerRoman"/>
      <w:lvlText w:val="%3."/>
      <w:lvlJc w:val="right"/>
      <w:pPr>
        <w:ind w:left="1652" w:hanging="180"/>
      </w:pPr>
    </w:lvl>
    <w:lvl w:ilvl="3" w:tplc="0809000F" w:tentative="1">
      <w:start w:val="1"/>
      <w:numFmt w:val="decimal"/>
      <w:lvlText w:val="%4."/>
      <w:lvlJc w:val="left"/>
      <w:pPr>
        <w:ind w:left="2372" w:hanging="360"/>
      </w:pPr>
    </w:lvl>
    <w:lvl w:ilvl="4" w:tplc="08090019" w:tentative="1">
      <w:start w:val="1"/>
      <w:numFmt w:val="lowerLetter"/>
      <w:lvlText w:val="%5."/>
      <w:lvlJc w:val="left"/>
      <w:pPr>
        <w:ind w:left="3092" w:hanging="360"/>
      </w:pPr>
    </w:lvl>
    <w:lvl w:ilvl="5" w:tplc="0809001B" w:tentative="1">
      <w:start w:val="1"/>
      <w:numFmt w:val="lowerRoman"/>
      <w:lvlText w:val="%6."/>
      <w:lvlJc w:val="right"/>
      <w:pPr>
        <w:ind w:left="3812" w:hanging="180"/>
      </w:pPr>
    </w:lvl>
    <w:lvl w:ilvl="6" w:tplc="0809000F" w:tentative="1">
      <w:start w:val="1"/>
      <w:numFmt w:val="decimal"/>
      <w:lvlText w:val="%7."/>
      <w:lvlJc w:val="left"/>
      <w:pPr>
        <w:ind w:left="4532" w:hanging="360"/>
      </w:pPr>
    </w:lvl>
    <w:lvl w:ilvl="7" w:tplc="08090019" w:tentative="1">
      <w:start w:val="1"/>
      <w:numFmt w:val="lowerLetter"/>
      <w:lvlText w:val="%8."/>
      <w:lvlJc w:val="left"/>
      <w:pPr>
        <w:ind w:left="5252" w:hanging="360"/>
      </w:pPr>
    </w:lvl>
    <w:lvl w:ilvl="8" w:tplc="0809001B" w:tentative="1">
      <w:start w:val="1"/>
      <w:numFmt w:val="lowerRoman"/>
      <w:lvlText w:val="%9."/>
      <w:lvlJc w:val="right"/>
      <w:pPr>
        <w:ind w:left="5972" w:hanging="180"/>
      </w:pPr>
    </w:lvl>
  </w:abstractNum>
  <w:abstractNum w:abstractNumId="10" w15:restartNumberingAfterBreak="0">
    <w:nsid w:val="268D3C11"/>
    <w:multiLevelType w:val="hybridMultilevel"/>
    <w:tmpl w:val="AFD039B2"/>
    <w:lvl w:ilvl="0" w:tplc="FFFFFFFF">
      <w:numFmt w:val="bullet"/>
      <w:lvlText w:val="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55555F"/>
    <w:multiLevelType w:val="hybridMultilevel"/>
    <w:tmpl w:val="15A22AB2"/>
    <w:lvl w:ilvl="0" w:tplc="64743C5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6CAEF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EC68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60DE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CC2E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402A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1B002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16FF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72C9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AEE3506"/>
    <w:multiLevelType w:val="hybridMultilevel"/>
    <w:tmpl w:val="D0E0A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D6673F"/>
    <w:multiLevelType w:val="hybridMultilevel"/>
    <w:tmpl w:val="C55266F8"/>
    <w:lvl w:ilvl="0" w:tplc="9510FDE4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  <w:color w:val="A6A6A6" w:themeColor="background1" w:themeShade="A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420ADE"/>
    <w:multiLevelType w:val="hybridMultilevel"/>
    <w:tmpl w:val="A1AEF8AA"/>
    <w:lvl w:ilvl="0" w:tplc="36F6CA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EDED" w:themeColor="accent2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4219A"/>
    <w:multiLevelType w:val="hybridMultilevel"/>
    <w:tmpl w:val="99F4C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463794"/>
    <w:multiLevelType w:val="hybridMultilevel"/>
    <w:tmpl w:val="A06601AC"/>
    <w:lvl w:ilvl="0" w:tplc="FFFFFFFF">
      <w:start w:val="3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5F4621"/>
    <w:multiLevelType w:val="hybridMultilevel"/>
    <w:tmpl w:val="22A0BAC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BA6726"/>
    <w:multiLevelType w:val="hybridMultilevel"/>
    <w:tmpl w:val="D4C06E6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1A0B6" w:themeColor="accent1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AEE7EBD"/>
    <w:multiLevelType w:val="hybridMultilevel"/>
    <w:tmpl w:val="D66470A8"/>
    <w:lvl w:ilvl="0" w:tplc="781E9FD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35E9C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C08B0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CEA8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EC6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52B6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FAE5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4C28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0C93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B613B0B"/>
    <w:multiLevelType w:val="hybridMultilevel"/>
    <w:tmpl w:val="C876F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E3596D"/>
    <w:multiLevelType w:val="hybridMultilevel"/>
    <w:tmpl w:val="620491D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5F5719"/>
    <w:multiLevelType w:val="hybridMultilevel"/>
    <w:tmpl w:val="3C562790"/>
    <w:lvl w:ilvl="0" w:tplc="DFE84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1A0B6" w:themeColor="accent1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FE6237"/>
    <w:multiLevelType w:val="hybridMultilevel"/>
    <w:tmpl w:val="62561620"/>
    <w:lvl w:ilvl="0" w:tplc="DFE84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1A0B6" w:themeColor="accent1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D259E"/>
    <w:multiLevelType w:val="hybridMultilevel"/>
    <w:tmpl w:val="C472EC2E"/>
    <w:lvl w:ilvl="0" w:tplc="1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1A0B6" w:themeColor="accent1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121F72"/>
    <w:multiLevelType w:val="hybridMultilevel"/>
    <w:tmpl w:val="FBF46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1507ED"/>
    <w:multiLevelType w:val="hybridMultilevel"/>
    <w:tmpl w:val="5C849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2E7E8D"/>
    <w:multiLevelType w:val="hybridMultilevel"/>
    <w:tmpl w:val="55A659FE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8" w15:restartNumberingAfterBreak="0">
    <w:nsid w:val="4E4C7184"/>
    <w:multiLevelType w:val="hybridMultilevel"/>
    <w:tmpl w:val="242884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5D7D81"/>
    <w:multiLevelType w:val="hybridMultilevel"/>
    <w:tmpl w:val="3E72E44E"/>
    <w:lvl w:ilvl="0" w:tplc="1C34359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1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266D30"/>
    <w:multiLevelType w:val="hybridMultilevel"/>
    <w:tmpl w:val="487E8B6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8D463F"/>
    <w:multiLevelType w:val="hybridMultilevel"/>
    <w:tmpl w:val="310ABE8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D579D3"/>
    <w:multiLevelType w:val="hybridMultilevel"/>
    <w:tmpl w:val="B4CA3A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13E5F7D"/>
    <w:multiLevelType w:val="hybridMultilevel"/>
    <w:tmpl w:val="B1BACBC4"/>
    <w:lvl w:ilvl="0" w:tplc="5D04F9E6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hint="default"/>
        <w:color w:val="808080" w:themeColor="background1" w:themeShade="8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06310C"/>
    <w:multiLevelType w:val="hybridMultilevel"/>
    <w:tmpl w:val="95381566"/>
    <w:lvl w:ilvl="0" w:tplc="DFE84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1A0B6" w:themeColor="accent1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D959BB"/>
    <w:multiLevelType w:val="hybridMultilevel"/>
    <w:tmpl w:val="418016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393EEA"/>
    <w:multiLevelType w:val="hybridMultilevel"/>
    <w:tmpl w:val="40FC7512"/>
    <w:lvl w:ilvl="0" w:tplc="9C3C4D8C">
      <w:numFmt w:val="bullet"/>
      <w:lvlText w:val="•"/>
      <w:lvlJc w:val="left"/>
      <w:pPr>
        <w:tabs>
          <w:tab w:val="num" w:pos="227"/>
        </w:tabs>
        <w:ind w:left="0" w:firstLine="0"/>
      </w:pPr>
      <w:rPr>
        <w:rFonts w:ascii="Calibri Light" w:eastAsiaTheme="minorEastAsia" w:hAnsi="Calibri Light" w:hint="default"/>
        <w:color w:val="71A0B6" w:themeColor="accen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263AA9"/>
    <w:multiLevelType w:val="hybridMultilevel"/>
    <w:tmpl w:val="16123104"/>
    <w:lvl w:ilvl="0" w:tplc="DE3AD224">
      <w:numFmt w:val="bullet"/>
      <w:lvlText w:val="•"/>
      <w:lvlJc w:val="left"/>
      <w:pPr>
        <w:tabs>
          <w:tab w:val="num" w:pos="227"/>
        </w:tabs>
        <w:ind w:left="0" w:firstLine="0"/>
      </w:pPr>
      <w:rPr>
        <w:rFonts w:ascii="Calibri Light" w:eastAsiaTheme="minorEastAsia" w:hAnsi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8F6193"/>
    <w:multiLevelType w:val="hybridMultilevel"/>
    <w:tmpl w:val="3386E81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CF3291"/>
    <w:multiLevelType w:val="hybridMultilevel"/>
    <w:tmpl w:val="33E09A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E66F79"/>
    <w:multiLevelType w:val="hybridMultilevel"/>
    <w:tmpl w:val="9348B30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F20EBE"/>
    <w:multiLevelType w:val="hybridMultilevel"/>
    <w:tmpl w:val="A1441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555DBE"/>
    <w:multiLevelType w:val="hybridMultilevel"/>
    <w:tmpl w:val="0B24B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8355690">
    <w:abstractNumId w:val="13"/>
  </w:num>
  <w:num w:numId="2" w16cid:durableId="1252545385">
    <w:abstractNumId w:val="11"/>
  </w:num>
  <w:num w:numId="3" w16cid:durableId="549803048">
    <w:abstractNumId w:val="19"/>
  </w:num>
  <w:num w:numId="4" w16cid:durableId="1098410076">
    <w:abstractNumId w:val="9"/>
  </w:num>
  <w:num w:numId="5" w16cid:durableId="132405261">
    <w:abstractNumId w:val="6"/>
  </w:num>
  <w:num w:numId="6" w16cid:durableId="773211339">
    <w:abstractNumId w:val="36"/>
  </w:num>
  <w:num w:numId="7" w16cid:durableId="1197041205">
    <w:abstractNumId w:val="37"/>
  </w:num>
  <w:num w:numId="8" w16cid:durableId="1245258707">
    <w:abstractNumId w:val="33"/>
  </w:num>
  <w:num w:numId="9" w16cid:durableId="1307321387">
    <w:abstractNumId w:val="27"/>
  </w:num>
  <w:num w:numId="10" w16cid:durableId="1128888163">
    <w:abstractNumId w:val="32"/>
  </w:num>
  <w:num w:numId="11" w16cid:durableId="940918831">
    <w:abstractNumId w:val="0"/>
  </w:num>
  <w:num w:numId="12" w16cid:durableId="1400715794">
    <w:abstractNumId w:val="14"/>
  </w:num>
  <w:num w:numId="13" w16cid:durableId="1245459897">
    <w:abstractNumId w:val="5"/>
  </w:num>
  <w:num w:numId="14" w16cid:durableId="408118410">
    <w:abstractNumId w:val="23"/>
  </w:num>
  <w:num w:numId="15" w16cid:durableId="1128816832">
    <w:abstractNumId w:val="20"/>
  </w:num>
  <w:num w:numId="16" w16cid:durableId="1126853429">
    <w:abstractNumId w:val="34"/>
  </w:num>
  <w:num w:numId="17" w16cid:durableId="1408109623">
    <w:abstractNumId w:val="31"/>
  </w:num>
  <w:num w:numId="18" w16cid:durableId="386030626">
    <w:abstractNumId w:val="30"/>
  </w:num>
  <w:num w:numId="19" w16cid:durableId="727384346">
    <w:abstractNumId w:val="35"/>
  </w:num>
  <w:num w:numId="20" w16cid:durableId="1656832014">
    <w:abstractNumId w:val="4"/>
  </w:num>
  <w:num w:numId="21" w16cid:durableId="450830437">
    <w:abstractNumId w:val="22"/>
  </w:num>
  <w:num w:numId="22" w16cid:durableId="932394566">
    <w:abstractNumId w:val="29"/>
  </w:num>
  <w:num w:numId="23" w16cid:durableId="1624116102">
    <w:abstractNumId w:val="24"/>
  </w:num>
  <w:num w:numId="24" w16cid:durableId="2015717893">
    <w:abstractNumId w:val="18"/>
  </w:num>
  <w:num w:numId="25" w16cid:durableId="1520393653">
    <w:abstractNumId w:val="12"/>
  </w:num>
  <w:num w:numId="26" w16cid:durableId="96949951">
    <w:abstractNumId w:val="21"/>
  </w:num>
  <w:num w:numId="27" w16cid:durableId="1640841640">
    <w:abstractNumId w:val="8"/>
  </w:num>
  <w:num w:numId="28" w16cid:durableId="1676374653">
    <w:abstractNumId w:val="40"/>
  </w:num>
  <w:num w:numId="29" w16cid:durableId="338625665">
    <w:abstractNumId w:val="38"/>
  </w:num>
  <w:num w:numId="30" w16cid:durableId="926615668">
    <w:abstractNumId w:val="41"/>
  </w:num>
  <w:num w:numId="31" w16cid:durableId="294415334">
    <w:abstractNumId w:val="17"/>
  </w:num>
  <w:num w:numId="32" w16cid:durableId="1478566335">
    <w:abstractNumId w:val="16"/>
  </w:num>
  <w:num w:numId="33" w16cid:durableId="337463711">
    <w:abstractNumId w:val="2"/>
  </w:num>
  <w:num w:numId="34" w16cid:durableId="1391146803">
    <w:abstractNumId w:val="26"/>
  </w:num>
  <w:num w:numId="35" w16cid:durableId="314573292">
    <w:abstractNumId w:val="39"/>
  </w:num>
  <w:num w:numId="36" w16cid:durableId="1957980480">
    <w:abstractNumId w:val="42"/>
  </w:num>
  <w:num w:numId="37" w16cid:durableId="232587363">
    <w:abstractNumId w:val="7"/>
  </w:num>
  <w:num w:numId="38" w16cid:durableId="156121113">
    <w:abstractNumId w:val="28"/>
  </w:num>
  <w:num w:numId="39" w16cid:durableId="380179212">
    <w:abstractNumId w:val="10"/>
  </w:num>
  <w:num w:numId="40" w16cid:durableId="1884755114">
    <w:abstractNumId w:val="3"/>
  </w:num>
  <w:num w:numId="41" w16cid:durableId="1222860858">
    <w:abstractNumId w:val="25"/>
  </w:num>
  <w:num w:numId="42" w16cid:durableId="1704935996">
    <w:abstractNumId w:val="15"/>
  </w:num>
  <w:num w:numId="43" w16cid:durableId="12141521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embedSystemFonts/>
  <w:hideSpellingErrors/>
  <w:hideGrammaticalError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8F2"/>
    <w:rsid w:val="00000791"/>
    <w:rsid w:val="000038B6"/>
    <w:rsid w:val="00003A53"/>
    <w:rsid w:val="000062E4"/>
    <w:rsid w:val="000068C6"/>
    <w:rsid w:val="00010DC3"/>
    <w:rsid w:val="00012A07"/>
    <w:rsid w:val="0001347C"/>
    <w:rsid w:val="00015ED9"/>
    <w:rsid w:val="00020570"/>
    <w:rsid w:val="000225DD"/>
    <w:rsid w:val="00031C37"/>
    <w:rsid w:val="00031CE5"/>
    <w:rsid w:val="00032AF6"/>
    <w:rsid w:val="00037AA3"/>
    <w:rsid w:val="00041708"/>
    <w:rsid w:val="00042365"/>
    <w:rsid w:val="000437A9"/>
    <w:rsid w:val="00051E3C"/>
    <w:rsid w:val="000526C5"/>
    <w:rsid w:val="00053300"/>
    <w:rsid w:val="00056650"/>
    <w:rsid w:val="00062EEE"/>
    <w:rsid w:val="000646D9"/>
    <w:rsid w:val="00065679"/>
    <w:rsid w:val="00065FCF"/>
    <w:rsid w:val="000707EA"/>
    <w:rsid w:val="00073A88"/>
    <w:rsid w:val="00075C1B"/>
    <w:rsid w:val="00075C7D"/>
    <w:rsid w:val="00081960"/>
    <w:rsid w:val="0008334E"/>
    <w:rsid w:val="00083EE5"/>
    <w:rsid w:val="00092159"/>
    <w:rsid w:val="00092A5F"/>
    <w:rsid w:val="00092BB9"/>
    <w:rsid w:val="000A07DA"/>
    <w:rsid w:val="000A1138"/>
    <w:rsid w:val="000A58ED"/>
    <w:rsid w:val="000B0131"/>
    <w:rsid w:val="000B3FEB"/>
    <w:rsid w:val="000B66E8"/>
    <w:rsid w:val="000C3A49"/>
    <w:rsid w:val="000D030A"/>
    <w:rsid w:val="000D3730"/>
    <w:rsid w:val="000D5F95"/>
    <w:rsid w:val="000E4336"/>
    <w:rsid w:val="000E7226"/>
    <w:rsid w:val="000F25E6"/>
    <w:rsid w:val="000F5BB7"/>
    <w:rsid w:val="000F5D2A"/>
    <w:rsid w:val="000F6B20"/>
    <w:rsid w:val="00100070"/>
    <w:rsid w:val="00100E1C"/>
    <w:rsid w:val="0010153C"/>
    <w:rsid w:val="00113750"/>
    <w:rsid w:val="001146EF"/>
    <w:rsid w:val="0011504A"/>
    <w:rsid w:val="001153E5"/>
    <w:rsid w:val="00120B63"/>
    <w:rsid w:val="001274E5"/>
    <w:rsid w:val="00134248"/>
    <w:rsid w:val="001346A0"/>
    <w:rsid w:val="0013614E"/>
    <w:rsid w:val="0013727C"/>
    <w:rsid w:val="00142E1D"/>
    <w:rsid w:val="00143544"/>
    <w:rsid w:val="0014389C"/>
    <w:rsid w:val="00144917"/>
    <w:rsid w:val="00144EC6"/>
    <w:rsid w:val="00145164"/>
    <w:rsid w:val="001466A3"/>
    <w:rsid w:val="00146D37"/>
    <w:rsid w:val="001571A1"/>
    <w:rsid w:val="00161B07"/>
    <w:rsid w:val="001625A1"/>
    <w:rsid w:val="0016486B"/>
    <w:rsid w:val="00166DBD"/>
    <w:rsid w:val="00171869"/>
    <w:rsid w:val="00173CE3"/>
    <w:rsid w:val="00185236"/>
    <w:rsid w:val="001870C7"/>
    <w:rsid w:val="00187EF3"/>
    <w:rsid w:val="00192CAF"/>
    <w:rsid w:val="00197583"/>
    <w:rsid w:val="001A0949"/>
    <w:rsid w:val="001A417F"/>
    <w:rsid w:val="001A427C"/>
    <w:rsid w:val="001A678F"/>
    <w:rsid w:val="001A6D58"/>
    <w:rsid w:val="001B008C"/>
    <w:rsid w:val="001B524E"/>
    <w:rsid w:val="001B7D77"/>
    <w:rsid w:val="001C1DBE"/>
    <w:rsid w:val="001C7386"/>
    <w:rsid w:val="001D2C56"/>
    <w:rsid w:val="001D342C"/>
    <w:rsid w:val="001D34C9"/>
    <w:rsid w:val="001D6153"/>
    <w:rsid w:val="001E0C85"/>
    <w:rsid w:val="001E15DA"/>
    <w:rsid w:val="001E5F5B"/>
    <w:rsid w:val="001E708A"/>
    <w:rsid w:val="001F1D93"/>
    <w:rsid w:val="001F6510"/>
    <w:rsid w:val="001F6B59"/>
    <w:rsid w:val="00201D44"/>
    <w:rsid w:val="0020338E"/>
    <w:rsid w:val="002041AB"/>
    <w:rsid w:val="002043CE"/>
    <w:rsid w:val="002047D6"/>
    <w:rsid w:val="002048F7"/>
    <w:rsid w:val="0020733E"/>
    <w:rsid w:val="00207641"/>
    <w:rsid w:val="0021428E"/>
    <w:rsid w:val="002166FB"/>
    <w:rsid w:val="00221A0B"/>
    <w:rsid w:val="00221BD1"/>
    <w:rsid w:val="0024081F"/>
    <w:rsid w:val="00244B8E"/>
    <w:rsid w:val="00244BF5"/>
    <w:rsid w:val="00245938"/>
    <w:rsid w:val="00246F1B"/>
    <w:rsid w:val="002547E2"/>
    <w:rsid w:val="00255D75"/>
    <w:rsid w:val="0025652B"/>
    <w:rsid w:val="00257C04"/>
    <w:rsid w:val="00261392"/>
    <w:rsid w:val="0026161E"/>
    <w:rsid w:val="0026177D"/>
    <w:rsid w:val="00261B12"/>
    <w:rsid w:val="00263B0B"/>
    <w:rsid w:val="0026721C"/>
    <w:rsid w:val="00281D63"/>
    <w:rsid w:val="0028726B"/>
    <w:rsid w:val="002920FE"/>
    <w:rsid w:val="0029348A"/>
    <w:rsid w:val="002A19F2"/>
    <w:rsid w:val="002A2E38"/>
    <w:rsid w:val="002A45C2"/>
    <w:rsid w:val="002A517D"/>
    <w:rsid w:val="002A7FFB"/>
    <w:rsid w:val="002B021D"/>
    <w:rsid w:val="002B4C4C"/>
    <w:rsid w:val="002B516F"/>
    <w:rsid w:val="002C0CC1"/>
    <w:rsid w:val="002C1940"/>
    <w:rsid w:val="002C32C2"/>
    <w:rsid w:val="002D15C5"/>
    <w:rsid w:val="002D35D7"/>
    <w:rsid w:val="002E57C8"/>
    <w:rsid w:val="002E642C"/>
    <w:rsid w:val="002E7CBD"/>
    <w:rsid w:val="002F5A6F"/>
    <w:rsid w:val="002F5F81"/>
    <w:rsid w:val="002F778C"/>
    <w:rsid w:val="003050E4"/>
    <w:rsid w:val="00310F14"/>
    <w:rsid w:val="00312821"/>
    <w:rsid w:val="003216ED"/>
    <w:rsid w:val="003229B5"/>
    <w:rsid w:val="00323E76"/>
    <w:rsid w:val="003467F3"/>
    <w:rsid w:val="0034791A"/>
    <w:rsid w:val="00352BFF"/>
    <w:rsid w:val="0035367B"/>
    <w:rsid w:val="00355E79"/>
    <w:rsid w:val="00356AEF"/>
    <w:rsid w:val="00357ED9"/>
    <w:rsid w:val="00360588"/>
    <w:rsid w:val="003653A7"/>
    <w:rsid w:val="003704B5"/>
    <w:rsid w:val="00371CB7"/>
    <w:rsid w:val="00374585"/>
    <w:rsid w:val="003756EC"/>
    <w:rsid w:val="00377738"/>
    <w:rsid w:val="00377BDF"/>
    <w:rsid w:val="00384EC9"/>
    <w:rsid w:val="00390E03"/>
    <w:rsid w:val="00391039"/>
    <w:rsid w:val="00391E07"/>
    <w:rsid w:val="00394032"/>
    <w:rsid w:val="003A3104"/>
    <w:rsid w:val="003A3DAF"/>
    <w:rsid w:val="003A649C"/>
    <w:rsid w:val="003B0BD0"/>
    <w:rsid w:val="003B37C5"/>
    <w:rsid w:val="003B4B13"/>
    <w:rsid w:val="003B60B2"/>
    <w:rsid w:val="003B777E"/>
    <w:rsid w:val="003B7B5D"/>
    <w:rsid w:val="003C218F"/>
    <w:rsid w:val="003D63D7"/>
    <w:rsid w:val="003E1ABE"/>
    <w:rsid w:val="003E2F06"/>
    <w:rsid w:val="003E31EA"/>
    <w:rsid w:val="003E5638"/>
    <w:rsid w:val="003E68BF"/>
    <w:rsid w:val="003F412D"/>
    <w:rsid w:val="003F736D"/>
    <w:rsid w:val="00402C94"/>
    <w:rsid w:val="004108F2"/>
    <w:rsid w:val="0041254A"/>
    <w:rsid w:val="00417CBA"/>
    <w:rsid w:val="00423137"/>
    <w:rsid w:val="004263AB"/>
    <w:rsid w:val="0043040F"/>
    <w:rsid w:val="00432C6E"/>
    <w:rsid w:val="004352BD"/>
    <w:rsid w:val="00440FF6"/>
    <w:rsid w:val="00444FAE"/>
    <w:rsid w:val="0044783D"/>
    <w:rsid w:val="00455646"/>
    <w:rsid w:val="004561AA"/>
    <w:rsid w:val="004611E2"/>
    <w:rsid w:val="00463FDF"/>
    <w:rsid w:val="00464395"/>
    <w:rsid w:val="00471DFC"/>
    <w:rsid w:val="00473690"/>
    <w:rsid w:val="00480EE0"/>
    <w:rsid w:val="004950B2"/>
    <w:rsid w:val="00495C47"/>
    <w:rsid w:val="004A0648"/>
    <w:rsid w:val="004A3103"/>
    <w:rsid w:val="004A3623"/>
    <w:rsid w:val="004A3EA6"/>
    <w:rsid w:val="004A431D"/>
    <w:rsid w:val="004A6DF6"/>
    <w:rsid w:val="004B06C2"/>
    <w:rsid w:val="004B1C6E"/>
    <w:rsid w:val="004B4541"/>
    <w:rsid w:val="004C0F91"/>
    <w:rsid w:val="004C5094"/>
    <w:rsid w:val="004C6D43"/>
    <w:rsid w:val="004D2C20"/>
    <w:rsid w:val="004D55F8"/>
    <w:rsid w:val="004D64F3"/>
    <w:rsid w:val="004D7BDD"/>
    <w:rsid w:val="004E2FD3"/>
    <w:rsid w:val="004E387E"/>
    <w:rsid w:val="004E3DD0"/>
    <w:rsid w:val="004E4AEC"/>
    <w:rsid w:val="004F06D0"/>
    <w:rsid w:val="004F168D"/>
    <w:rsid w:val="004F3D3E"/>
    <w:rsid w:val="004F6C48"/>
    <w:rsid w:val="0050316B"/>
    <w:rsid w:val="00514DC6"/>
    <w:rsid w:val="00524408"/>
    <w:rsid w:val="00527F49"/>
    <w:rsid w:val="00531844"/>
    <w:rsid w:val="00536F22"/>
    <w:rsid w:val="005419F5"/>
    <w:rsid w:val="00542CA2"/>
    <w:rsid w:val="00543189"/>
    <w:rsid w:val="00543F74"/>
    <w:rsid w:val="005448F2"/>
    <w:rsid w:val="005527B6"/>
    <w:rsid w:val="00553816"/>
    <w:rsid w:val="005543A1"/>
    <w:rsid w:val="00554C48"/>
    <w:rsid w:val="00554E48"/>
    <w:rsid w:val="00556C76"/>
    <w:rsid w:val="005602D4"/>
    <w:rsid w:val="00560935"/>
    <w:rsid w:val="00564A5B"/>
    <w:rsid w:val="005652A1"/>
    <w:rsid w:val="00565428"/>
    <w:rsid w:val="00570165"/>
    <w:rsid w:val="00570A0D"/>
    <w:rsid w:val="00570D7C"/>
    <w:rsid w:val="00571B26"/>
    <w:rsid w:val="0057604B"/>
    <w:rsid w:val="005806A2"/>
    <w:rsid w:val="00581984"/>
    <w:rsid w:val="005830F5"/>
    <w:rsid w:val="00583CD6"/>
    <w:rsid w:val="00590866"/>
    <w:rsid w:val="00591319"/>
    <w:rsid w:val="00595999"/>
    <w:rsid w:val="00596366"/>
    <w:rsid w:val="005A2E79"/>
    <w:rsid w:val="005A55B7"/>
    <w:rsid w:val="005A6A38"/>
    <w:rsid w:val="005A7E77"/>
    <w:rsid w:val="005B4F1E"/>
    <w:rsid w:val="005C0982"/>
    <w:rsid w:val="005C3FB5"/>
    <w:rsid w:val="005C7F8A"/>
    <w:rsid w:val="005D3C4D"/>
    <w:rsid w:val="005D7FEA"/>
    <w:rsid w:val="005E01B2"/>
    <w:rsid w:val="005E2F01"/>
    <w:rsid w:val="005E6102"/>
    <w:rsid w:val="005F138A"/>
    <w:rsid w:val="005F49AE"/>
    <w:rsid w:val="005F59D2"/>
    <w:rsid w:val="00613A01"/>
    <w:rsid w:val="006146F1"/>
    <w:rsid w:val="00614780"/>
    <w:rsid w:val="00623FDC"/>
    <w:rsid w:val="006242F6"/>
    <w:rsid w:val="006260C8"/>
    <w:rsid w:val="0062673A"/>
    <w:rsid w:val="00626C9C"/>
    <w:rsid w:val="00633749"/>
    <w:rsid w:val="00640DF9"/>
    <w:rsid w:val="006413EC"/>
    <w:rsid w:val="006433DC"/>
    <w:rsid w:val="00646F54"/>
    <w:rsid w:val="00651282"/>
    <w:rsid w:val="00655EBA"/>
    <w:rsid w:val="00660867"/>
    <w:rsid w:val="00665AEA"/>
    <w:rsid w:val="0067006E"/>
    <w:rsid w:val="006727CE"/>
    <w:rsid w:val="00674706"/>
    <w:rsid w:val="00674E27"/>
    <w:rsid w:val="00675F2D"/>
    <w:rsid w:val="00677765"/>
    <w:rsid w:val="00681848"/>
    <w:rsid w:val="006833B6"/>
    <w:rsid w:val="00684C10"/>
    <w:rsid w:val="00685B25"/>
    <w:rsid w:val="00691989"/>
    <w:rsid w:val="0069462A"/>
    <w:rsid w:val="00694992"/>
    <w:rsid w:val="006951CB"/>
    <w:rsid w:val="006A1F8E"/>
    <w:rsid w:val="006A3101"/>
    <w:rsid w:val="006B0234"/>
    <w:rsid w:val="006B0CF9"/>
    <w:rsid w:val="006B3673"/>
    <w:rsid w:val="006B4548"/>
    <w:rsid w:val="006B569B"/>
    <w:rsid w:val="006B6FD0"/>
    <w:rsid w:val="006C284E"/>
    <w:rsid w:val="006C4167"/>
    <w:rsid w:val="006D3563"/>
    <w:rsid w:val="006D35E9"/>
    <w:rsid w:val="006D3EA9"/>
    <w:rsid w:val="006D4F23"/>
    <w:rsid w:val="006D5C44"/>
    <w:rsid w:val="006D7FCF"/>
    <w:rsid w:val="006E1371"/>
    <w:rsid w:val="006E7962"/>
    <w:rsid w:val="006F05F0"/>
    <w:rsid w:val="006F1131"/>
    <w:rsid w:val="006F583E"/>
    <w:rsid w:val="00701D67"/>
    <w:rsid w:val="007032EC"/>
    <w:rsid w:val="00704198"/>
    <w:rsid w:val="00705041"/>
    <w:rsid w:val="00705F43"/>
    <w:rsid w:val="00707C38"/>
    <w:rsid w:val="007145D4"/>
    <w:rsid w:val="0071476D"/>
    <w:rsid w:val="0072654B"/>
    <w:rsid w:val="007315AE"/>
    <w:rsid w:val="0073181E"/>
    <w:rsid w:val="00732512"/>
    <w:rsid w:val="00732804"/>
    <w:rsid w:val="00732FCA"/>
    <w:rsid w:val="00733881"/>
    <w:rsid w:val="007340FB"/>
    <w:rsid w:val="00735C33"/>
    <w:rsid w:val="00736275"/>
    <w:rsid w:val="007418E3"/>
    <w:rsid w:val="0074544C"/>
    <w:rsid w:val="007506B3"/>
    <w:rsid w:val="007532C6"/>
    <w:rsid w:val="007559F6"/>
    <w:rsid w:val="00756531"/>
    <w:rsid w:val="0076006E"/>
    <w:rsid w:val="00765382"/>
    <w:rsid w:val="007659B4"/>
    <w:rsid w:val="00771FBC"/>
    <w:rsid w:val="007736AF"/>
    <w:rsid w:val="007912A8"/>
    <w:rsid w:val="00795CB6"/>
    <w:rsid w:val="007974D0"/>
    <w:rsid w:val="00797A0D"/>
    <w:rsid w:val="007A2D73"/>
    <w:rsid w:val="007A3390"/>
    <w:rsid w:val="007A39AC"/>
    <w:rsid w:val="007A4882"/>
    <w:rsid w:val="007A50AF"/>
    <w:rsid w:val="007A6001"/>
    <w:rsid w:val="007B1BD6"/>
    <w:rsid w:val="007B1CA3"/>
    <w:rsid w:val="007B36FB"/>
    <w:rsid w:val="007B54B5"/>
    <w:rsid w:val="007C02A1"/>
    <w:rsid w:val="007C255E"/>
    <w:rsid w:val="007C57FB"/>
    <w:rsid w:val="007C7547"/>
    <w:rsid w:val="007D4B69"/>
    <w:rsid w:val="007D4BB2"/>
    <w:rsid w:val="007D5008"/>
    <w:rsid w:val="007D587A"/>
    <w:rsid w:val="007D60A0"/>
    <w:rsid w:val="007F08A8"/>
    <w:rsid w:val="007F39E3"/>
    <w:rsid w:val="007F3B2A"/>
    <w:rsid w:val="007F4621"/>
    <w:rsid w:val="007F4ED0"/>
    <w:rsid w:val="008051CB"/>
    <w:rsid w:val="00805E8F"/>
    <w:rsid w:val="008079EF"/>
    <w:rsid w:val="0081035E"/>
    <w:rsid w:val="00817E2F"/>
    <w:rsid w:val="008279D4"/>
    <w:rsid w:val="008345E9"/>
    <w:rsid w:val="008368C9"/>
    <w:rsid w:val="00837281"/>
    <w:rsid w:val="00837E96"/>
    <w:rsid w:val="00845040"/>
    <w:rsid w:val="00847FE9"/>
    <w:rsid w:val="008532E6"/>
    <w:rsid w:val="00854749"/>
    <w:rsid w:val="0086034E"/>
    <w:rsid w:val="0086799E"/>
    <w:rsid w:val="00874E67"/>
    <w:rsid w:val="00877C79"/>
    <w:rsid w:val="008A111E"/>
    <w:rsid w:val="008A224C"/>
    <w:rsid w:val="008A4FEC"/>
    <w:rsid w:val="008A7540"/>
    <w:rsid w:val="008A7764"/>
    <w:rsid w:val="008B0293"/>
    <w:rsid w:val="008B685E"/>
    <w:rsid w:val="008B6D13"/>
    <w:rsid w:val="008C653F"/>
    <w:rsid w:val="008C77F6"/>
    <w:rsid w:val="008D25DA"/>
    <w:rsid w:val="008D5E74"/>
    <w:rsid w:val="008E07C3"/>
    <w:rsid w:val="008E2A69"/>
    <w:rsid w:val="008E3F8C"/>
    <w:rsid w:val="008F05EF"/>
    <w:rsid w:val="008F20B3"/>
    <w:rsid w:val="008F2CBC"/>
    <w:rsid w:val="008F3B54"/>
    <w:rsid w:val="008F4DC6"/>
    <w:rsid w:val="008F774A"/>
    <w:rsid w:val="00900FEA"/>
    <w:rsid w:val="00904EEA"/>
    <w:rsid w:val="0091409E"/>
    <w:rsid w:val="00915FCB"/>
    <w:rsid w:val="009202BF"/>
    <w:rsid w:val="0092088E"/>
    <w:rsid w:val="00923AD1"/>
    <w:rsid w:val="00933E69"/>
    <w:rsid w:val="00952255"/>
    <w:rsid w:val="009549E8"/>
    <w:rsid w:val="0095674A"/>
    <w:rsid w:val="00961983"/>
    <w:rsid w:val="009645E9"/>
    <w:rsid w:val="00973FE6"/>
    <w:rsid w:val="009764FA"/>
    <w:rsid w:val="00977D5D"/>
    <w:rsid w:val="0098310F"/>
    <w:rsid w:val="00987864"/>
    <w:rsid w:val="00987ECF"/>
    <w:rsid w:val="00990931"/>
    <w:rsid w:val="00992702"/>
    <w:rsid w:val="00992843"/>
    <w:rsid w:val="00992B48"/>
    <w:rsid w:val="009A2D4E"/>
    <w:rsid w:val="009A71A8"/>
    <w:rsid w:val="009A7944"/>
    <w:rsid w:val="009B5A5D"/>
    <w:rsid w:val="009C0BE0"/>
    <w:rsid w:val="009C492D"/>
    <w:rsid w:val="009C7BFF"/>
    <w:rsid w:val="009D02C2"/>
    <w:rsid w:val="009D0B76"/>
    <w:rsid w:val="009D378F"/>
    <w:rsid w:val="009D5E69"/>
    <w:rsid w:val="009D6AD2"/>
    <w:rsid w:val="009E5E3D"/>
    <w:rsid w:val="009F5591"/>
    <w:rsid w:val="009F6842"/>
    <w:rsid w:val="00A01725"/>
    <w:rsid w:val="00A11CBE"/>
    <w:rsid w:val="00A1309C"/>
    <w:rsid w:val="00A142A0"/>
    <w:rsid w:val="00A21755"/>
    <w:rsid w:val="00A233C4"/>
    <w:rsid w:val="00A259F0"/>
    <w:rsid w:val="00A25CE3"/>
    <w:rsid w:val="00A26C3F"/>
    <w:rsid w:val="00A3235C"/>
    <w:rsid w:val="00A33411"/>
    <w:rsid w:val="00A352F1"/>
    <w:rsid w:val="00A40477"/>
    <w:rsid w:val="00A40806"/>
    <w:rsid w:val="00A40FA5"/>
    <w:rsid w:val="00A41901"/>
    <w:rsid w:val="00A55192"/>
    <w:rsid w:val="00A555A6"/>
    <w:rsid w:val="00A555B3"/>
    <w:rsid w:val="00A570BA"/>
    <w:rsid w:val="00A57ADC"/>
    <w:rsid w:val="00A6194D"/>
    <w:rsid w:val="00A6433F"/>
    <w:rsid w:val="00A64E34"/>
    <w:rsid w:val="00A75232"/>
    <w:rsid w:val="00A76198"/>
    <w:rsid w:val="00A76BDB"/>
    <w:rsid w:val="00A8014B"/>
    <w:rsid w:val="00A81B69"/>
    <w:rsid w:val="00A81BF3"/>
    <w:rsid w:val="00A82FDC"/>
    <w:rsid w:val="00A848B2"/>
    <w:rsid w:val="00A866EE"/>
    <w:rsid w:val="00A91894"/>
    <w:rsid w:val="00A91937"/>
    <w:rsid w:val="00A9205F"/>
    <w:rsid w:val="00A95369"/>
    <w:rsid w:val="00AA2671"/>
    <w:rsid w:val="00AA31F1"/>
    <w:rsid w:val="00AA7B63"/>
    <w:rsid w:val="00AA7E57"/>
    <w:rsid w:val="00AB0612"/>
    <w:rsid w:val="00AC3206"/>
    <w:rsid w:val="00AC517F"/>
    <w:rsid w:val="00AD1656"/>
    <w:rsid w:val="00AD1825"/>
    <w:rsid w:val="00AD2EBC"/>
    <w:rsid w:val="00AD70CB"/>
    <w:rsid w:val="00AD78CD"/>
    <w:rsid w:val="00AE0764"/>
    <w:rsid w:val="00AE2A41"/>
    <w:rsid w:val="00AE30E9"/>
    <w:rsid w:val="00B010B5"/>
    <w:rsid w:val="00B027F5"/>
    <w:rsid w:val="00B06BEF"/>
    <w:rsid w:val="00B234FC"/>
    <w:rsid w:val="00B24C9C"/>
    <w:rsid w:val="00B27ABE"/>
    <w:rsid w:val="00B302A8"/>
    <w:rsid w:val="00B31B4D"/>
    <w:rsid w:val="00B33623"/>
    <w:rsid w:val="00B3435B"/>
    <w:rsid w:val="00B4161A"/>
    <w:rsid w:val="00B46746"/>
    <w:rsid w:val="00B50602"/>
    <w:rsid w:val="00B51701"/>
    <w:rsid w:val="00B5391A"/>
    <w:rsid w:val="00B54E1E"/>
    <w:rsid w:val="00B54F6C"/>
    <w:rsid w:val="00B63843"/>
    <w:rsid w:val="00B80AFE"/>
    <w:rsid w:val="00B82152"/>
    <w:rsid w:val="00B87E48"/>
    <w:rsid w:val="00B9030F"/>
    <w:rsid w:val="00B925AF"/>
    <w:rsid w:val="00B92F64"/>
    <w:rsid w:val="00B94505"/>
    <w:rsid w:val="00B95BB8"/>
    <w:rsid w:val="00B95C24"/>
    <w:rsid w:val="00BA067A"/>
    <w:rsid w:val="00BA38EB"/>
    <w:rsid w:val="00BA4033"/>
    <w:rsid w:val="00BB00CE"/>
    <w:rsid w:val="00BB18C8"/>
    <w:rsid w:val="00BB20ED"/>
    <w:rsid w:val="00BB5816"/>
    <w:rsid w:val="00BB5C00"/>
    <w:rsid w:val="00BC54E9"/>
    <w:rsid w:val="00BC5B0A"/>
    <w:rsid w:val="00BC6E88"/>
    <w:rsid w:val="00BC7D70"/>
    <w:rsid w:val="00BD07A2"/>
    <w:rsid w:val="00BD3E70"/>
    <w:rsid w:val="00BE3834"/>
    <w:rsid w:val="00BE4FB4"/>
    <w:rsid w:val="00BF180A"/>
    <w:rsid w:val="00BF2523"/>
    <w:rsid w:val="00BF2778"/>
    <w:rsid w:val="00BF2EE0"/>
    <w:rsid w:val="00BF3C77"/>
    <w:rsid w:val="00BF7733"/>
    <w:rsid w:val="00C01497"/>
    <w:rsid w:val="00C02354"/>
    <w:rsid w:val="00C02775"/>
    <w:rsid w:val="00C03FDB"/>
    <w:rsid w:val="00C0425F"/>
    <w:rsid w:val="00C073FA"/>
    <w:rsid w:val="00C10509"/>
    <w:rsid w:val="00C1074D"/>
    <w:rsid w:val="00C12745"/>
    <w:rsid w:val="00C13A90"/>
    <w:rsid w:val="00C15C93"/>
    <w:rsid w:val="00C46261"/>
    <w:rsid w:val="00C46D9C"/>
    <w:rsid w:val="00C54307"/>
    <w:rsid w:val="00C6070B"/>
    <w:rsid w:val="00C62C4A"/>
    <w:rsid w:val="00C63CBB"/>
    <w:rsid w:val="00C73957"/>
    <w:rsid w:val="00C76671"/>
    <w:rsid w:val="00C77599"/>
    <w:rsid w:val="00C77BF4"/>
    <w:rsid w:val="00C77ED9"/>
    <w:rsid w:val="00C83A4F"/>
    <w:rsid w:val="00C87180"/>
    <w:rsid w:val="00C91A51"/>
    <w:rsid w:val="00C94EDE"/>
    <w:rsid w:val="00C95DEE"/>
    <w:rsid w:val="00C975CE"/>
    <w:rsid w:val="00CA5B6F"/>
    <w:rsid w:val="00CB2046"/>
    <w:rsid w:val="00CB6FEE"/>
    <w:rsid w:val="00CC269C"/>
    <w:rsid w:val="00CC5CED"/>
    <w:rsid w:val="00CC761D"/>
    <w:rsid w:val="00CD16A3"/>
    <w:rsid w:val="00CD1A16"/>
    <w:rsid w:val="00CD3096"/>
    <w:rsid w:val="00CD42B0"/>
    <w:rsid w:val="00CD47F7"/>
    <w:rsid w:val="00CE1B57"/>
    <w:rsid w:val="00CE2DB3"/>
    <w:rsid w:val="00CE3E8A"/>
    <w:rsid w:val="00CE4E73"/>
    <w:rsid w:val="00CE506E"/>
    <w:rsid w:val="00CF05FD"/>
    <w:rsid w:val="00CF065B"/>
    <w:rsid w:val="00CF11C9"/>
    <w:rsid w:val="00D01235"/>
    <w:rsid w:val="00D12237"/>
    <w:rsid w:val="00D1320E"/>
    <w:rsid w:val="00D146A2"/>
    <w:rsid w:val="00D16A36"/>
    <w:rsid w:val="00D22C91"/>
    <w:rsid w:val="00D2702B"/>
    <w:rsid w:val="00D30F53"/>
    <w:rsid w:val="00D31563"/>
    <w:rsid w:val="00D37807"/>
    <w:rsid w:val="00D476BF"/>
    <w:rsid w:val="00D47D25"/>
    <w:rsid w:val="00D5006C"/>
    <w:rsid w:val="00D51AD2"/>
    <w:rsid w:val="00D526A5"/>
    <w:rsid w:val="00D53803"/>
    <w:rsid w:val="00D553A2"/>
    <w:rsid w:val="00D60043"/>
    <w:rsid w:val="00D65A0B"/>
    <w:rsid w:val="00D67E39"/>
    <w:rsid w:val="00D708C5"/>
    <w:rsid w:val="00D71804"/>
    <w:rsid w:val="00D73826"/>
    <w:rsid w:val="00D7549D"/>
    <w:rsid w:val="00D761B4"/>
    <w:rsid w:val="00D81683"/>
    <w:rsid w:val="00D84243"/>
    <w:rsid w:val="00D84980"/>
    <w:rsid w:val="00D90A1F"/>
    <w:rsid w:val="00D917F6"/>
    <w:rsid w:val="00D943EF"/>
    <w:rsid w:val="00D94EAE"/>
    <w:rsid w:val="00D95A88"/>
    <w:rsid w:val="00DA19BA"/>
    <w:rsid w:val="00DA2375"/>
    <w:rsid w:val="00DA2A29"/>
    <w:rsid w:val="00DA44D6"/>
    <w:rsid w:val="00DA4E1E"/>
    <w:rsid w:val="00DA5260"/>
    <w:rsid w:val="00DB081A"/>
    <w:rsid w:val="00DB1DB1"/>
    <w:rsid w:val="00DB4B60"/>
    <w:rsid w:val="00DB5830"/>
    <w:rsid w:val="00DB5859"/>
    <w:rsid w:val="00DB674D"/>
    <w:rsid w:val="00DC015E"/>
    <w:rsid w:val="00DC2F05"/>
    <w:rsid w:val="00DD13A6"/>
    <w:rsid w:val="00DD2DB3"/>
    <w:rsid w:val="00DD3A5F"/>
    <w:rsid w:val="00DE0B78"/>
    <w:rsid w:val="00DE6372"/>
    <w:rsid w:val="00DE717A"/>
    <w:rsid w:val="00E00EE3"/>
    <w:rsid w:val="00E023D7"/>
    <w:rsid w:val="00E05841"/>
    <w:rsid w:val="00E113EB"/>
    <w:rsid w:val="00E15BDC"/>
    <w:rsid w:val="00E162D6"/>
    <w:rsid w:val="00E17B2C"/>
    <w:rsid w:val="00E2239D"/>
    <w:rsid w:val="00E23F5D"/>
    <w:rsid w:val="00E325FC"/>
    <w:rsid w:val="00E519F6"/>
    <w:rsid w:val="00E52D28"/>
    <w:rsid w:val="00E53EB2"/>
    <w:rsid w:val="00E64BD7"/>
    <w:rsid w:val="00E70C6B"/>
    <w:rsid w:val="00E7240F"/>
    <w:rsid w:val="00E72B1D"/>
    <w:rsid w:val="00E72BF4"/>
    <w:rsid w:val="00E72F49"/>
    <w:rsid w:val="00E753CD"/>
    <w:rsid w:val="00E86925"/>
    <w:rsid w:val="00E9364A"/>
    <w:rsid w:val="00EA05A1"/>
    <w:rsid w:val="00EB3C68"/>
    <w:rsid w:val="00EC2871"/>
    <w:rsid w:val="00ED17C6"/>
    <w:rsid w:val="00ED383D"/>
    <w:rsid w:val="00EE2040"/>
    <w:rsid w:val="00EE54DD"/>
    <w:rsid w:val="00EE79E8"/>
    <w:rsid w:val="00EF6D7F"/>
    <w:rsid w:val="00EF6F66"/>
    <w:rsid w:val="00F0442E"/>
    <w:rsid w:val="00F11407"/>
    <w:rsid w:val="00F11B99"/>
    <w:rsid w:val="00F11CCD"/>
    <w:rsid w:val="00F129A8"/>
    <w:rsid w:val="00F21496"/>
    <w:rsid w:val="00F23640"/>
    <w:rsid w:val="00F24D39"/>
    <w:rsid w:val="00F2758A"/>
    <w:rsid w:val="00F35B2E"/>
    <w:rsid w:val="00F372E1"/>
    <w:rsid w:val="00F408EA"/>
    <w:rsid w:val="00F445C8"/>
    <w:rsid w:val="00F54B86"/>
    <w:rsid w:val="00F56BCF"/>
    <w:rsid w:val="00F64284"/>
    <w:rsid w:val="00F64B2F"/>
    <w:rsid w:val="00F64D11"/>
    <w:rsid w:val="00F64D96"/>
    <w:rsid w:val="00F67640"/>
    <w:rsid w:val="00F7059A"/>
    <w:rsid w:val="00F71CE6"/>
    <w:rsid w:val="00F81C22"/>
    <w:rsid w:val="00F83A65"/>
    <w:rsid w:val="00F92263"/>
    <w:rsid w:val="00F94828"/>
    <w:rsid w:val="00FA17FB"/>
    <w:rsid w:val="00FA4261"/>
    <w:rsid w:val="00FA5548"/>
    <w:rsid w:val="00FB201F"/>
    <w:rsid w:val="00FB2968"/>
    <w:rsid w:val="00FB555B"/>
    <w:rsid w:val="00FB69CE"/>
    <w:rsid w:val="00FC0E96"/>
    <w:rsid w:val="00FC2D1C"/>
    <w:rsid w:val="00FC34A6"/>
    <w:rsid w:val="00FC64C3"/>
    <w:rsid w:val="00FC68AB"/>
    <w:rsid w:val="00FD7491"/>
    <w:rsid w:val="00FE00A8"/>
    <w:rsid w:val="00FF0C54"/>
    <w:rsid w:val="00FF5AE9"/>
    <w:rsid w:val="00FF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7C5572"/>
  <w15:chartTrackingRefBased/>
  <w15:docId w15:val="{EFB764BA-DE4C-457C-94E1-1B854BA98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571B26"/>
    <w:rPr>
      <w:rFonts w:ascii="Roboto Light" w:eastAsiaTheme="minorEastAsia" w:hAnsi="Roboto Light"/>
    </w:rPr>
  </w:style>
  <w:style w:type="paragraph" w:styleId="Heading1">
    <w:name w:val="heading 1"/>
    <w:aliases w:val="Name"/>
    <w:basedOn w:val="Normal"/>
    <w:next w:val="Normal"/>
    <w:link w:val="Heading1Char"/>
    <w:uiPriority w:val="9"/>
    <w:qFormat/>
    <w:rsid w:val="00FB201F"/>
    <w:pPr>
      <w:framePr w:hSpace="180" w:wrap="around" w:vAnchor="text" w:hAnchor="margin" w:xAlign="center" w:y="-3611"/>
      <w:spacing w:after="0" w:line="240" w:lineRule="auto"/>
      <w:outlineLvl w:val="0"/>
    </w:pPr>
    <w:rPr>
      <w:rFonts w:asciiTheme="minorHAnsi" w:hAnsiTheme="minorHAnsi" w:cstheme="minorHAnsi"/>
      <w:color w:val="FFFFFF" w:themeColor="background1" w:themeTint="BF"/>
      <w:sz w:val="44"/>
    </w:rPr>
  </w:style>
  <w:style w:type="paragraph" w:styleId="Heading2">
    <w:name w:val="heading 2"/>
    <w:aliases w:val="Category Title"/>
    <w:basedOn w:val="Normal"/>
    <w:next w:val="Normal"/>
    <w:link w:val="Heading2Char"/>
    <w:uiPriority w:val="9"/>
    <w:unhideWhenUsed/>
    <w:qFormat/>
    <w:rsid w:val="00FB201F"/>
    <w:pPr>
      <w:keepNext/>
      <w:keepLines/>
      <w:pBdr>
        <w:bottom w:val="single" w:sz="4" w:space="1" w:color="C9C9C9" w:themeColor="accent3"/>
      </w:pBdr>
      <w:spacing w:before="40" w:after="240" w:line="240" w:lineRule="auto"/>
      <w:outlineLvl w:val="1"/>
    </w:pPr>
    <w:rPr>
      <w:rFonts w:asciiTheme="majorHAnsi" w:eastAsiaTheme="majorEastAsia" w:hAnsiTheme="majorHAnsi" w:cstheme="majorHAnsi"/>
      <w:color w:val="404040" w:themeColor="text1" w:themeTint="BF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48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rsid w:val="005448F2"/>
    <w:pPr>
      <w:spacing w:after="0" w:line="240" w:lineRule="auto"/>
      <w:contextualSpacing/>
    </w:pPr>
    <w:rPr>
      <w:rFonts w:eastAsiaTheme="majorEastAsia" w:cstheme="majorBidi"/>
      <w:color w:val="4B7A91" w:themeColor="accent1" w:themeShade="BF"/>
      <w:spacing w:val="-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448F2"/>
    <w:rPr>
      <w:rFonts w:asciiTheme="majorHAnsi" w:eastAsiaTheme="majorEastAsia" w:hAnsiTheme="majorHAnsi" w:cstheme="majorBidi"/>
      <w:color w:val="4B7A91" w:themeColor="accent1" w:themeShade="BF"/>
      <w:spacing w:val="-10"/>
      <w:sz w:val="52"/>
      <w:szCs w:val="52"/>
    </w:rPr>
  </w:style>
  <w:style w:type="character" w:customStyle="1" w:styleId="Heading1Char">
    <w:name w:val="Heading 1 Char"/>
    <w:aliases w:val="Name Char"/>
    <w:basedOn w:val="DefaultParagraphFont"/>
    <w:link w:val="Heading1"/>
    <w:uiPriority w:val="9"/>
    <w:rsid w:val="00FB201F"/>
    <w:rPr>
      <w:rFonts w:eastAsiaTheme="minorEastAsia" w:cstheme="minorHAnsi"/>
      <w:color w:val="FFFFFF" w:themeColor="background1" w:themeTint="BF"/>
      <w:sz w:val="44"/>
    </w:rPr>
  </w:style>
  <w:style w:type="paragraph" w:styleId="ListParagraph">
    <w:name w:val="List Paragraph"/>
    <w:basedOn w:val="Normal"/>
    <w:uiPriority w:val="34"/>
    <w:qFormat/>
    <w:rsid w:val="005448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B54E1E"/>
    <w:rPr>
      <w:rFonts w:ascii="Calibri Light" w:hAnsi="Calibri Light"/>
      <w:b w:val="0"/>
      <w:i w:val="0"/>
      <w:iCs/>
      <w:caps w:val="0"/>
      <w:smallCaps/>
      <w:color w:val="595959" w:themeColor="text1" w:themeTint="A6"/>
      <w:sz w:val="20"/>
      <w:szCs w:val="20"/>
    </w:rPr>
  </w:style>
  <w:style w:type="paragraph" w:styleId="NoSpacing">
    <w:name w:val="No Spacing"/>
    <w:uiPriority w:val="1"/>
    <w:qFormat/>
    <w:rsid w:val="00AE2A41"/>
    <w:pPr>
      <w:spacing w:after="0" w:line="240" w:lineRule="auto"/>
    </w:pPr>
    <w:rPr>
      <w:rFonts w:asciiTheme="majorHAnsi" w:eastAsiaTheme="minorEastAsia" w:hAnsiTheme="majorHAnsi"/>
    </w:rPr>
  </w:style>
  <w:style w:type="character" w:customStyle="1" w:styleId="Heading2Char">
    <w:name w:val="Heading 2 Char"/>
    <w:aliases w:val="Category Title Char"/>
    <w:basedOn w:val="DefaultParagraphFont"/>
    <w:link w:val="Heading2"/>
    <w:uiPriority w:val="9"/>
    <w:rsid w:val="00FB201F"/>
    <w:rPr>
      <w:rFonts w:asciiTheme="majorHAnsi" w:eastAsiaTheme="majorEastAsia" w:hAnsiTheme="majorHAnsi" w:cstheme="majorHAnsi"/>
      <w:color w:val="404040" w:themeColor="text1" w:themeTint="BF"/>
      <w:sz w:val="30"/>
      <w:szCs w:val="30"/>
    </w:rPr>
  </w:style>
  <w:style w:type="character" w:styleId="Strong">
    <w:name w:val="Strong"/>
    <w:aliases w:val="Category Details"/>
    <w:uiPriority w:val="22"/>
    <w:qFormat/>
    <w:rsid w:val="00FB201F"/>
    <w:rPr>
      <w:rFonts w:asciiTheme="minorHAnsi" w:hAnsiTheme="minorHAnsi" w:cstheme="minorHAnsi"/>
      <w:color w:val="595959" w:themeColor="text1" w:themeTint="A6"/>
    </w:rPr>
  </w:style>
  <w:style w:type="character" w:styleId="SubtleReference">
    <w:name w:val="Subtle Reference"/>
    <w:aliases w:val="Subtitle Reference,Subtle"/>
    <w:basedOn w:val="DefaultParagraphFont"/>
    <w:uiPriority w:val="31"/>
    <w:qFormat/>
    <w:rsid w:val="00FB201F"/>
    <w:rPr>
      <w:rFonts w:asciiTheme="minorHAnsi" w:hAnsiTheme="minorHAnsi" w:cstheme="minorHAnsi"/>
      <w:smallCaps/>
      <w:color w:val="5A5A5A" w:themeColor="text1" w:themeTint="A5"/>
    </w:rPr>
  </w:style>
  <w:style w:type="character" w:styleId="Hyperlink">
    <w:name w:val="Hyperlink"/>
    <w:basedOn w:val="DefaultParagraphFont"/>
    <w:uiPriority w:val="99"/>
    <w:unhideWhenUsed/>
    <w:rsid w:val="006B0CF9"/>
    <w:rPr>
      <w:color w:val="C9C9C9" w:themeColor="hyperlink"/>
      <w:u w:val="single"/>
    </w:rPr>
  </w:style>
  <w:style w:type="paragraph" w:customStyle="1" w:styleId="Style1">
    <w:name w:val="Style1"/>
    <w:basedOn w:val="Normal"/>
    <w:link w:val="Style1Char"/>
    <w:rsid w:val="006B0CF9"/>
    <w:pPr>
      <w:spacing w:before="240" w:after="0" w:line="240" w:lineRule="auto"/>
    </w:pPr>
  </w:style>
  <w:style w:type="character" w:customStyle="1" w:styleId="Style1Char">
    <w:name w:val="Style1 Char"/>
    <w:basedOn w:val="DefaultParagraphFont"/>
    <w:link w:val="Style1"/>
    <w:rsid w:val="006B0CF9"/>
    <w:rPr>
      <w:rFonts w:asciiTheme="majorHAnsi" w:eastAsiaTheme="minorEastAsia" w:hAnsiTheme="majorHAnsi"/>
    </w:rPr>
  </w:style>
  <w:style w:type="paragraph" w:customStyle="1" w:styleId="Headline">
    <w:name w:val="Headline"/>
    <w:basedOn w:val="Normal"/>
    <w:link w:val="HeadlineChar"/>
    <w:qFormat/>
    <w:rsid w:val="00F94828"/>
    <w:pPr>
      <w:framePr w:hSpace="180" w:wrap="around" w:vAnchor="text" w:hAnchor="margin" w:xAlign="center" w:y="-3611"/>
      <w:spacing w:after="0" w:line="240" w:lineRule="auto"/>
      <w:ind w:right="215"/>
    </w:pPr>
    <w:rPr>
      <w:rFonts w:asciiTheme="majorHAnsi" w:hAnsiTheme="majorHAnsi" w:cstheme="majorHAnsi"/>
      <w:color w:val="EDEDED" w:themeColor="accent2"/>
      <w:sz w:val="24"/>
      <w:szCs w:val="24"/>
    </w:rPr>
  </w:style>
  <w:style w:type="paragraph" w:customStyle="1" w:styleId="SidebarDetails">
    <w:name w:val="Sidebar Details"/>
    <w:basedOn w:val="Normal"/>
    <w:link w:val="SidebarDetailsChar"/>
    <w:qFormat/>
    <w:rsid w:val="00FB201F"/>
    <w:pPr>
      <w:framePr w:hSpace="180" w:wrap="around" w:vAnchor="text" w:hAnchor="margin" w:xAlign="center" w:y="-3611"/>
      <w:spacing w:after="0" w:line="240" w:lineRule="auto"/>
    </w:pPr>
    <w:rPr>
      <w:rFonts w:asciiTheme="majorHAnsi" w:hAnsiTheme="majorHAnsi" w:cstheme="majorHAnsi"/>
      <w:color w:val="EDEDED" w:themeColor="accent2"/>
    </w:rPr>
  </w:style>
  <w:style w:type="character" w:customStyle="1" w:styleId="HeadlineChar">
    <w:name w:val="Headline Char"/>
    <w:basedOn w:val="DefaultParagraphFont"/>
    <w:link w:val="Headline"/>
    <w:rsid w:val="00F94828"/>
    <w:rPr>
      <w:rFonts w:asciiTheme="majorHAnsi" w:eastAsiaTheme="minorEastAsia" w:hAnsiTheme="majorHAnsi" w:cstheme="majorHAnsi"/>
      <w:color w:val="EDEDED" w:themeColor="accent2"/>
      <w:sz w:val="24"/>
      <w:szCs w:val="24"/>
    </w:rPr>
  </w:style>
  <w:style w:type="character" w:customStyle="1" w:styleId="SidebarDetailsChar">
    <w:name w:val="Sidebar Details Char"/>
    <w:basedOn w:val="DefaultParagraphFont"/>
    <w:link w:val="SidebarDetails"/>
    <w:rsid w:val="00FB201F"/>
    <w:rPr>
      <w:rFonts w:asciiTheme="majorHAnsi" w:eastAsiaTheme="minorEastAsia" w:hAnsiTheme="majorHAnsi" w:cstheme="majorHAnsi"/>
      <w:color w:val="EDEDED" w:themeColor="accent2"/>
    </w:rPr>
  </w:style>
  <w:style w:type="character" w:styleId="CommentReference">
    <w:name w:val="annotation reference"/>
    <w:basedOn w:val="DefaultParagraphFont"/>
    <w:uiPriority w:val="99"/>
    <w:semiHidden/>
    <w:unhideWhenUsed/>
    <w:rsid w:val="00100E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0E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0E1C"/>
    <w:rPr>
      <w:rFonts w:ascii="Roboto Light" w:eastAsiaTheme="minorEastAsia" w:hAnsi="Roboto Ligh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0E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0E1C"/>
    <w:rPr>
      <w:rFonts w:ascii="Roboto Light" w:eastAsiaTheme="minorEastAsia" w:hAnsi="Roboto Light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E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E1C"/>
    <w:rPr>
      <w:rFonts w:ascii="Segoe UI" w:eastAsiaTheme="minorEastAsia" w:hAnsi="Segoe UI" w:cs="Segoe UI"/>
      <w:sz w:val="18"/>
      <w:szCs w:val="18"/>
    </w:rPr>
  </w:style>
  <w:style w:type="paragraph" w:customStyle="1" w:styleId="CategoryTitleSidebar">
    <w:name w:val="Category Title Sidebar"/>
    <w:basedOn w:val="Heading2"/>
    <w:link w:val="CategoryTitleSidebarChar"/>
    <w:rsid w:val="007F4621"/>
    <w:pPr>
      <w:pBdr>
        <w:bottom w:val="single" w:sz="4" w:space="1" w:color="D9D9D9" w:themeColor="background1" w:themeShade="D9"/>
      </w:pBdr>
    </w:pPr>
    <w:rPr>
      <w:color w:val="FFFFFF" w:themeColor="background1"/>
    </w:rPr>
  </w:style>
  <w:style w:type="character" w:customStyle="1" w:styleId="CategoryTitleSidebarChar">
    <w:name w:val="Category Title Sidebar Char"/>
    <w:basedOn w:val="Heading2Char"/>
    <w:link w:val="CategoryTitleSidebar"/>
    <w:rsid w:val="007F4621"/>
    <w:rPr>
      <w:rFonts w:ascii="Raleway" w:eastAsiaTheme="majorEastAsia" w:hAnsi="Raleway" w:cstheme="minorHAnsi"/>
      <w:color w:val="FFFFFF" w:themeColor="background1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B00CE"/>
    <w:rPr>
      <w:color w:val="605E5C"/>
      <w:shd w:val="clear" w:color="auto" w:fill="E1DFDD"/>
    </w:rPr>
  </w:style>
  <w:style w:type="character" w:customStyle="1" w:styleId="white-space-pre">
    <w:name w:val="white-space-pre"/>
    <w:basedOn w:val="DefaultParagraphFont"/>
    <w:rsid w:val="00B010B5"/>
  </w:style>
  <w:style w:type="character" w:customStyle="1" w:styleId="apple-converted-space">
    <w:name w:val="apple-converted-space"/>
    <w:basedOn w:val="DefaultParagraphFont"/>
    <w:rsid w:val="00B63843"/>
  </w:style>
  <w:style w:type="character" w:styleId="FollowedHyperlink">
    <w:name w:val="FollowedHyperlink"/>
    <w:basedOn w:val="DefaultParagraphFont"/>
    <w:uiPriority w:val="99"/>
    <w:semiHidden/>
    <w:unhideWhenUsed/>
    <w:rsid w:val="002D15C5"/>
    <w:rPr>
      <w:color w:val="C9C9C9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51AD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IE" w:eastAsia="en-GB"/>
    </w:rPr>
  </w:style>
  <w:style w:type="character" w:styleId="Emphasis">
    <w:name w:val="Emphasis"/>
    <w:basedOn w:val="DefaultParagraphFont"/>
    <w:uiPriority w:val="20"/>
    <w:qFormat/>
    <w:rsid w:val="009202B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1B7D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D77"/>
    <w:rPr>
      <w:rFonts w:ascii="Roboto Light" w:eastAsiaTheme="minorEastAsia" w:hAnsi="Roboto Light"/>
    </w:rPr>
  </w:style>
  <w:style w:type="paragraph" w:styleId="Footer">
    <w:name w:val="footer"/>
    <w:basedOn w:val="Normal"/>
    <w:link w:val="FooterChar"/>
    <w:uiPriority w:val="99"/>
    <w:unhideWhenUsed/>
    <w:rsid w:val="001B7D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D77"/>
    <w:rPr>
      <w:rFonts w:ascii="Roboto Light" w:eastAsiaTheme="minorEastAsia" w:hAnsi="Roboto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2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63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1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48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27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8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94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68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8.svg"/><Relationship Id="rId13" Type="http://schemas.openxmlformats.org/officeDocument/2006/relationships/image" Target="media/image12.svg"/><Relationship Id="rId18" Type="http://schemas.openxmlformats.org/officeDocument/2006/relationships/image" Target="media/image15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8.svg"/><Relationship Id="rId7" Type="http://schemas.openxmlformats.org/officeDocument/2006/relationships/image" Target="media/image7.png"/><Relationship Id="rId12" Type="http://schemas.openxmlformats.org/officeDocument/2006/relationships/image" Target="media/image11.png"/><Relationship Id="rId17" Type="http://schemas.openxmlformats.org/officeDocument/2006/relationships/hyperlink" Target="mailto:stephan@theexhibitionguy.com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4.sv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tephan@theexhibitionguy.com" TargetMode="External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13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10.svg"/><Relationship Id="rId19" Type="http://schemas.openxmlformats.org/officeDocument/2006/relationships/image" Target="media/image16.svg"/><Relationship Id="rId31" Type="http://schemas.microsoft.com/office/2020/10/relationships/intelligence" Target="intelligence2.xml"/><Relationship Id="rId4" Type="http://schemas.openxmlformats.org/officeDocument/2006/relationships/webSettings" Target="webSettings.xml"/><Relationship Id="rId9" Type="http://schemas.openxmlformats.org/officeDocument/2006/relationships/image" Target="media/image9.png"/><Relationship Id="rId14" Type="http://schemas.openxmlformats.org/officeDocument/2006/relationships/hyperlink" Target="https://www.linkedin.com/in/the-exhibition-guy/" TargetMode="External"/><Relationship Id="rId22" Type="http://schemas.openxmlformats.org/officeDocument/2006/relationships/image" Target="media/image19.sv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Custom 8">
      <a:dk1>
        <a:sysClr val="windowText" lastClr="000000"/>
      </a:dk1>
      <a:lt1>
        <a:srgbClr val="FFFFFF"/>
      </a:lt1>
      <a:dk2>
        <a:srgbClr val="8CB2C4"/>
      </a:dk2>
      <a:lt2>
        <a:srgbClr val="FFFFFF"/>
      </a:lt2>
      <a:accent1>
        <a:srgbClr val="71A0B6"/>
      </a:accent1>
      <a:accent2>
        <a:srgbClr val="EDEDED"/>
      </a:accent2>
      <a:accent3>
        <a:srgbClr val="C9C9C9"/>
      </a:accent3>
      <a:accent4>
        <a:srgbClr val="C9C9C9"/>
      </a:accent4>
      <a:accent5>
        <a:srgbClr val="C9C9C9"/>
      </a:accent5>
      <a:accent6>
        <a:srgbClr val="C9C9C9"/>
      </a:accent6>
      <a:hlink>
        <a:srgbClr val="C9C9C9"/>
      </a:hlink>
      <a:folHlink>
        <a:srgbClr val="C9C9C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Innes</dc:creator>
  <cp:keywords/>
  <dc:description/>
  <cp:lastModifiedBy>Stephan Murtagh</cp:lastModifiedBy>
  <cp:revision>5</cp:revision>
  <cp:lastPrinted>2023-10-02T11:22:00Z</cp:lastPrinted>
  <dcterms:created xsi:type="dcterms:W3CDTF">2025-02-26T11:38:00Z</dcterms:created>
  <dcterms:modified xsi:type="dcterms:W3CDTF">2025-03-11T15:32:00Z</dcterms:modified>
</cp:coreProperties>
</file>