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0A31F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Seamus Flynn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br/>
        <w:t>Manister, Croom, Co. Limerick. V35 D528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br/>
        <w:t>0871628250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br/>
      </w:r>
      <w:hyperlink r:id="rId5" w:history="1">
        <w:r w:rsidRPr="00951C9D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en-IE"/>
            <w14:ligatures w14:val="none"/>
          </w:rPr>
          <w:t>flynn.seamus@gmail.com</w:t>
        </w:r>
      </w:hyperlink>
    </w:p>
    <w:p w14:paraId="7CAEE05B" w14:textId="77777777" w:rsidR="00951C9D" w:rsidRPr="00951C9D" w:rsidRDefault="00951C9D" w:rsidP="00951C9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pict w14:anchorId="678FCF6E">
          <v:rect id="_x0000_i1025" style="width:0;height:1.5pt" o:hralign="center" o:hrstd="t" o:hr="t" fillcolor="#a0a0a0" stroked="f"/>
        </w:pict>
      </w:r>
    </w:p>
    <w:p w14:paraId="5BE20C40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E"/>
          <w14:ligatures w14:val="none"/>
        </w:rPr>
        <w:t>Professional Summary</w:t>
      </w:r>
    </w:p>
    <w:p w14:paraId="09FCE392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A highly motivated professional with extensive experience in operations management, sales, transport, training, and emergency medical services. Adept at team leadership, logistics, and patient care, with a proven track record in optimizing operations, developing training programs, and responding to medical emergencies. Seeking to leverage expertise in healthcare and operations in a dynamic environment.</w:t>
      </w:r>
    </w:p>
    <w:p w14:paraId="45B3163B" w14:textId="77777777" w:rsidR="00951C9D" w:rsidRPr="00951C9D" w:rsidRDefault="00951C9D" w:rsidP="00951C9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pict w14:anchorId="13159E28">
          <v:rect id="_x0000_i1026" style="width:0;height:1.5pt" o:hralign="center" o:hrstd="t" o:hr="t" fillcolor="#a0a0a0" stroked="f"/>
        </w:pict>
      </w:r>
    </w:p>
    <w:p w14:paraId="0268A623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E"/>
          <w14:ligatures w14:val="none"/>
        </w:rPr>
        <w:t>Key Skills</w:t>
      </w:r>
    </w:p>
    <w:p w14:paraId="03BA31E2" w14:textId="77777777" w:rsidR="00951C9D" w:rsidRPr="00951C9D" w:rsidRDefault="00951C9D" w:rsidP="00951C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Emergency Medical Care</w:t>
      </w:r>
    </w:p>
    <w:p w14:paraId="1918622E" w14:textId="77777777" w:rsidR="00951C9D" w:rsidRPr="00951C9D" w:rsidRDefault="00951C9D" w:rsidP="00951C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Operations &amp; Transport Management</w:t>
      </w:r>
    </w:p>
    <w:p w14:paraId="577B3639" w14:textId="77777777" w:rsidR="00951C9D" w:rsidRPr="00951C9D" w:rsidRDefault="00951C9D" w:rsidP="00951C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Team Leadership &amp; Training</w:t>
      </w:r>
    </w:p>
    <w:p w14:paraId="2CDC0A27" w14:textId="77777777" w:rsidR="00951C9D" w:rsidRPr="00951C9D" w:rsidRDefault="00951C9D" w:rsidP="00951C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Risk Assessment &amp; Compliance</w:t>
      </w:r>
    </w:p>
    <w:p w14:paraId="107E4972" w14:textId="77777777" w:rsidR="00951C9D" w:rsidRPr="00951C9D" w:rsidRDefault="00951C9D" w:rsidP="00951C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Logistics &amp; Fleet Management</w:t>
      </w:r>
    </w:p>
    <w:p w14:paraId="57D454A2" w14:textId="77777777" w:rsidR="00951C9D" w:rsidRPr="00951C9D" w:rsidRDefault="00951C9D" w:rsidP="00951C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Stakeholder Engagement</w:t>
      </w:r>
    </w:p>
    <w:p w14:paraId="07BFA9DD" w14:textId="77777777" w:rsidR="00951C9D" w:rsidRPr="00951C9D" w:rsidRDefault="00951C9D" w:rsidP="00951C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Budgeting &amp; Financial Oversight</w:t>
      </w:r>
    </w:p>
    <w:p w14:paraId="5EE4430C" w14:textId="77777777" w:rsidR="00951C9D" w:rsidRPr="00951C9D" w:rsidRDefault="00951C9D" w:rsidP="00951C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IT Systems &amp; Process Optimization</w:t>
      </w:r>
    </w:p>
    <w:p w14:paraId="75ED134D" w14:textId="77777777" w:rsidR="00951C9D" w:rsidRPr="00951C9D" w:rsidRDefault="00951C9D" w:rsidP="00951C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Health &amp; Safety Compliance</w:t>
      </w:r>
    </w:p>
    <w:p w14:paraId="230A590D" w14:textId="77777777" w:rsidR="00951C9D" w:rsidRPr="00951C9D" w:rsidRDefault="00951C9D" w:rsidP="00951C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Customer Service &amp; Relationship Management</w:t>
      </w:r>
    </w:p>
    <w:p w14:paraId="5F0706BC" w14:textId="77777777" w:rsidR="00951C9D" w:rsidRPr="00951C9D" w:rsidRDefault="00951C9D" w:rsidP="00951C9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pict w14:anchorId="3F612D49">
          <v:rect id="_x0000_i1027" style="width:0;height:1.5pt" o:hralign="center" o:hrstd="t" o:hr="t" fillcolor="#a0a0a0" stroked="f"/>
        </w:pict>
      </w:r>
    </w:p>
    <w:p w14:paraId="2B9A5149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E"/>
          <w14:ligatures w14:val="none"/>
        </w:rPr>
        <w:t>Work Experience</w:t>
      </w:r>
    </w:p>
    <w:p w14:paraId="5A2D2214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Paramedic</w:t>
      </w:r>
    </w:p>
    <w:p w14:paraId="10813AD3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National Ambulance Service: HSE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01/04/19 – Present</w:t>
      </w:r>
    </w:p>
    <w:p w14:paraId="48BA7729" w14:textId="77777777" w:rsidR="00951C9D" w:rsidRPr="00951C9D" w:rsidRDefault="00951C9D" w:rsidP="00951C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Respond to medical emergencies, providing patient care within the PHECC CPG’s and NAS policies.</w:t>
      </w:r>
    </w:p>
    <w:p w14:paraId="347A36D0" w14:textId="77777777" w:rsidR="00951C9D" w:rsidRPr="00951C9D" w:rsidRDefault="00951C9D" w:rsidP="00951C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Ensure the safety, maintenance, and readiness of vehicles, equipment, and station.</w:t>
      </w:r>
    </w:p>
    <w:p w14:paraId="4F959803" w14:textId="77777777" w:rsidR="00951C9D" w:rsidRPr="00951C9D" w:rsidRDefault="00951C9D" w:rsidP="00951C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Communicate effectively with patients, families, emergency services, and medical staff.</w:t>
      </w:r>
    </w:p>
    <w:p w14:paraId="38F58BC0" w14:textId="77777777" w:rsidR="00951C9D" w:rsidRPr="00951C9D" w:rsidRDefault="00951C9D" w:rsidP="00951C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Perform vehicle checks, risk assessments, and maintain accurate patient records.</w:t>
      </w:r>
    </w:p>
    <w:p w14:paraId="3EFF045D" w14:textId="77777777" w:rsidR="00951C9D" w:rsidRPr="00951C9D" w:rsidRDefault="00951C9D" w:rsidP="00951C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Comply with infection prevention and control policies.</w:t>
      </w:r>
    </w:p>
    <w:p w14:paraId="585745CA" w14:textId="77777777" w:rsidR="00951C9D" w:rsidRPr="00951C9D" w:rsidRDefault="00951C9D" w:rsidP="00951C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Engage in continuous professional development and training.</w:t>
      </w:r>
    </w:p>
    <w:p w14:paraId="271D46B4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Operations &amp; Transport Manager</w:t>
      </w:r>
    </w:p>
    <w:p w14:paraId="292E2595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lastRenderedPageBreak/>
        <w:t>Plassey Food &amp; Distribution Co. Ltd.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01/01/10 – 30/03/19</w:t>
      </w:r>
    </w:p>
    <w:p w14:paraId="6A6495D3" w14:textId="77777777" w:rsidR="00951C9D" w:rsidRPr="00951C9D" w:rsidRDefault="00951C9D" w:rsidP="00951C9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Managed transport and warehouse operations across multiple sites with a team of 65 staff and 48 vehicles, overseeing a €4.9M annual budget.</w:t>
      </w:r>
    </w:p>
    <w:p w14:paraId="2FD4B18B" w14:textId="77777777" w:rsidR="00951C9D" w:rsidRPr="00951C9D" w:rsidRDefault="00951C9D" w:rsidP="00951C9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Developed security policies, operational procedures, and IT systems for stock and sales management.</w:t>
      </w:r>
    </w:p>
    <w:p w14:paraId="0DABFEEF" w14:textId="77777777" w:rsidR="00951C9D" w:rsidRPr="00951C9D" w:rsidRDefault="00951C9D" w:rsidP="00951C9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Led recruitment, staff training, and onboarding, ensuring compliance with health and safety regulations.</w:t>
      </w:r>
    </w:p>
    <w:p w14:paraId="1A5FDDB6" w14:textId="77777777" w:rsidR="00951C9D" w:rsidRPr="00951C9D" w:rsidRDefault="00951C9D" w:rsidP="00951C9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Negotiated procurement and maintenance contracts for fleet vehicles.</w:t>
      </w:r>
    </w:p>
    <w:p w14:paraId="6AC93C26" w14:textId="77777777" w:rsidR="00951C9D" w:rsidRPr="00951C9D" w:rsidRDefault="00951C9D" w:rsidP="00951C9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Optimized routing and logistics for cost-effective service delivery.</w:t>
      </w:r>
    </w:p>
    <w:p w14:paraId="45155E03" w14:textId="77777777" w:rsidR="00951C9D" w:rsidRPr="00951C9D" w:rsidRDefault="00951C9D" w:rsidP="00951C9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Developed and implemented HACCP and auditing processes.</w:t>
      </w:r>
    </w:p>
    <w:p w14:paraId="5FC47B9E" w14:textId="77777777" w:rsidR="00951C9D" w:rsidRPr="00951C9D" w:rsidRDefault="00951C9D" w:rsidP="00951C9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Reported KPIs and financial performance to senior management.</w:t>
      </w:r>
    </w:p>
    <w:p w14:paraId="0FC75722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Driver CPC Trainer</w:t>
      </w:r>
    </w:p>
    <w:p w14:paraId="6D667B0E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Freight Transport Association Ireland (FTAI)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01/01/13 – 30/03/19</w:t>
      </w:r>
    </w:p>
    <w:p w14:paraId="0F8BC1C6" w14:textId="77777777" w:rsidR="00951C9D" w:rsidRPr="00951C9D" w:rsidRDefault="00951C9D" w:rsidP="00951C9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Delivered CPC training courses nationwide, focusing on road safety and legislation.</w:t>
      </w:r>
    </w:p>
    <w:p w14:paraId="7F957BCD" w14:textId="77777777" w:rsidR="00951C9D" w:rsidRPr="00951C9D" w:rsidRDefault="00951C9D" w:rsidP="00951C9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Engaged drivers through interactive training and performance evaluations.</w:t>
      </w:r>
    </w:p>
    <w:p w14:paraId="24BB747D" w14:textId="77777777" w:rsidR="00951C9D" w:rsidRPr="00951C9D" w:rsidRDefault="00951C9D" w:rsidP="00951C9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Maintained compliance with RSA training requirements.</w:t>
      </w:r>
    </w:p>
    <w:p w14:paraId="4670B38E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Sales Manager</w:t>
      </w:r>
    </w:p>
    <w:p w14:paraId="6CA527C0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Plassey Food &amp; Distribution Co. Ltd.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01/01/08 – 31/12/09</w:t>
      </w:r>
    </w:p>
    <w:p w14:paraId="16F2D070" w14:textId="77777777" w:rsidR="00951C9D" w:rsidRPr="00951C9D" w:rsidRDefault="00951C9D" w:rsidP="00951C9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Managed a sales team of 16, responsible for €10M in annual sales.</w:t>
      </w:r>
    </w:p>
    <w:p w14:paraId="7C330A83" w14:textId="77777777" w:rsidR="00951C9D" w:rsidRPr="00951C9D" w:rsidRDefault="00951C9D" w:rsidP="00951C9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Developed relationships with key retailers and Unilever management.</w:t>
      </w:r>
    </w:p>
    <w:p w14:paraId="4D273BC6" w14:textId="77777777" w:rsidR="00951C9D" w:rsidRPr="00951C9D" w:rsidRDefault="00951C9D" w:rsidP="00951C9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Optimized sales routes, set targets, and implemented commission structures.</w:t>
      </w:r>
    </w:p>
    <w:p w14:paraId="752D0241" w14:textId="77777777" w:rsidR="00951C9D" w:rsidRPr="00951C9D" w:rsidRDefault="00951C9D" w:rsidP="00951C9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Forecasted demand, negotiated contracts, and handled customer concerns.</w:t>
      </w:r>
    </w:p>
    <w:p w14:paraId="5ABC63F5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Salesman</w:t>
      </w:r>
    </w:p>
    <w:p w14:paraId="0853A106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Plassey Food &amp; Distribution Co. Ltd.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30/05/07 – 31/12/07</w:t>
      </w:r>
    </w:p>
    <w:p w14:paraId="0B550FB1" w14:textId="77777777" w:rsidR="00951C9D" w:rsidRPr="00951C9D" w:rsidRDefault="00951C9D" w:rsidP="00951C9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Grew sales by optimizing distribution and merchandising of frozen foods.</w:t>
      </w:r>
    </w:p>
    <w:p w14:paraId="5947A8BB" w14:textId="77777777" w:rsidR="00951C9D" w:rsidRPr="00951C9D" w:rsidRDefault="00951C9D" w:rsidP="00951C9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Exceeded targets and achieved 100% audit scores.</w:t>
      </w:r>
    </w:p>
    <w:p w14:paraId="2D20E6F3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Operations Manager</w:t>
      </w:r>
    </w:p>
    <w:p w14:paraId="6248CA06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proofErr w:type="spellStart"/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Cill</w:t>
      </w:r>
      <w:proofErr w:type="spellEnd"/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 xml:space="preserve"> Ide Farm Ltd.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20/05/97 – 01/05/07</w:t>
      </w:r>
    </w:p>
    <w:p w14:paraId="1D7B288A" w14:textId="77777777" w:rsidR="00951C9D" w:rsidRPr="00951C9D" w:rsidRDefault="00951C9D" w:rsidP="00951C9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Managed food production operations, ensuring compliance with safety standards.</w:t>
      </w:r>
    </w:p>
    <w:p w14:paraId="18CF003D" w14:textId="77777777" w:rsidR="00951C9D" w:rsidRPr="00951C9D" w:rsidRDefault="00951C9D" w:rsidP="00951C9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Led project management for a new food processing plant.</w:t>
      </w:r>
    </w:p>
    <w:p w14:paraId="5848F049" w14:textId="77777777" w:rsidR="00951C9D" w:rsidRPr="00951C9D" w:rsidRDefault="00951C9D" w:rsidP="00951C9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Developed HACCP plans, production SOPs, and procurement strategies.</w:t>
      </w:r>
    </w:p>
    <w:p w14:paraId="01370F58" w14:textId="77777777" w:rsidR="00951C9D" w:rsidRPr="00951C9D" w:rsidRDefault="00951C9D" w:rsidP="00951C9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pict w14:anchorId="0E1331AC">
          <v:rect id="_x0000_i1028" style="width:0;height:1.5pt" o:hralign="center" o:hrstd="t" o:hr="t" fillcolor="#a0a0a0" stroked="f"/>
        </w:pict>
      </w:r>
    </w:p>
    <w:p w14:paraId="385448E2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E"/>
          <w14:ligatures w14:val="none"/>
        </w:rPr>
        <w:t>Education</w:t>
      </w:r>
    </w:p>
    <w:p w14:paraId="147CDC7F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lastRenderedPageBreak/>
        <w:t>BSc Paramedical Science</w:t>
      </w:r>
    </w:p>
    <w:p w14:paraId="1523C3A3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University College Cork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2021 – 2023 | Level 8 Degree (Honours)</w:t>
      </w:r>
    </w:p>
    <w:p w14:paraId="18151358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National Diploma in Paramedical Science</w:t>
      </w:r>
    </w:p>
    <w:p w14:paraId="7B93C340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University College Cork / National Ambulance Service College Tallaght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2019 – 2021 | Pass</w:t>
      </w:r>
    </w:p>
    <w:p w14:paraId="6EB65580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National Qualification in Emergency Medical Technology</w:t>
      </w:r>
    </w:p>
    <w:p w14:paraId="63FAF507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Irish Ambulance Training Institute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2016 – 2017 | Certificate</w:t>
      </w:r>
    </w:p>
    <w:p w14:paraId="2D96EC2E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Diploma in Business Management</w:t>
      </w:r>
    </w:p>
    <w:p w14:paraId="11EF6400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University College Cork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2004 – 2005 | Pass</w:t>
      </w:r>
    </w:p>
    <w:p w14:paraId="27DC0BD3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International Road Haulage CPC</w:t>
      </w:r>
    </w:p>
    <w:p w14:paraId="3FBE5D7E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Robin Mulligan Ltd. Transport Training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1999 | Pass</w:t>
      </w:r>
    </w:p>
    <w:p w14:paraId="05157B53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National Road Haulage CPC</w:t>
      </w:r>
    </w:p>
    <w:p w14:paraId="2428DCBF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Robin Mulligan Ltd. Transport Training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1999 | Pass</w:t>
      </w:r>
    </w:p>
    <w:p w14:paraId="4EA94AB3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Management Accounting</w:t>
      </w:r>
    </w:p>
    <w:p w14:paraId="4FA3A186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Cork Institute of Technology (Munster Technological University)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1994 – 1996 | Level 2 (Pass)</w:t>
      </w:r>
    </w:p>
    <w:p w14:paraId="53786C1E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Leaving Certificate</w:t>
      </w:r>
    </w:p>
    <w:p w14:paraId="4DD89DF4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Rockwell College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| 1989 – 1994 | Honours/Pass</w:t>
      </w:r>
    </w:p>
    <w:p w14:paraId="0A30786E" w14:textId="77777777" w:rsidR="00951C9D" w:rsidRPr="00951C9D" w:rsidRDefault="00951C9D" w:rsidP="00951C9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pict w14:anchorId="11655965">
          <v:rect id="_x0000_i1029" style="width:0;height:1.5pt" o:hralign="center" o:hrstd="t" o:hr="t" fillcolor="#a0a0a0" stroked="f"/>
        </w:pict>
      </w:r>
    </w:p>
    <w:p w14:paraId="0088BED3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E"/>
          <w14:ligatures w14:val="none"/>
        </w:rPr>
        <w:t>Certifications &amp; Training</w:t>
      </w:r>
    </w:p>
    <w:p w14:paraId="190D543C" w14:textId="77777777" w:rsidR="00951C9D" w:rsidRPr="00951C9D" w:rsidRDefault="00951C9D" w:rsidP="00951C9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E"/>
          <w14:ligatures w14:val="none"/>
        </w:rPr>
        <w:t>Manual Handling Instructor &amp; Assessor</w:t>
      </w: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– </w:t>
      </w:r>
      <w:proofErr w:type="spellStart"/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Nifast</w:t>
      </w:r>
      <w:proofErr w:type="spellEnd"/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 xml:space="preserve"> (2008)</w:t>
      </w:r>
    </w:p>
    <w:p w14:paraId="2F654263" w14:textId="77777777" w:rsidR="00951C9D" w:rsidRPr="00951C9D" w:rsidRDefault="00951C9D" w:rsidP="00951C9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pict w14:anchorId="78233D39">
          <v:rect id="_x0000_i1030" style="width:0;height:1.5pt" o:hralign="center" o:hrstd="t" o:hr="t" fillcolor="#a0a0a0" stroked="f"/>
        </w:pict>
      </w:r>
    </w:p>
    <w:p w14:paraId="5AB0A4F8" w14:textId="77777777" w:rsidR="00951C9D" w:rsidRPr="00951C9D" w:rsidRDefault="00951C9D" w:rsidP="00951C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E"/>
          <w14:ligatures w14:val="none"/>
        </w:rPr>
        <w:t>References</w:t>
      </w:r>
    </w:p>
    <w:p w14:paraId="45B5ADD9" w14:textId="77777777" w:rsidR="00951C9D" w:rsidRPr="00951C9D" w:rsidRDefault="00951C9D" w:rsidP="00951C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</w:pPr>
      <w:r w:rsidRPr="00951C9D">
        <w:rPr>
          <w:rFonts w:ascii="Times New Roman" w:eastAsia="Times New Roman" w:hAnsi="Times New Roman" w:cs="Times New Roman"/>
          <w:kern w:val="0"/>
          <w:sz w:val="24"/>
          <w:szCs w:val="24"/>
          <w:lang w:eastAsia="en-IE"/>
          <w14:ligatures w14:val="none"/>
        </w:rPr>
        <w:t>Available upon request.</w:t>
      </w:r>
    </w:p>
    <w:p w14:paraId="7A4DD76D" w14:textId="77777777" w:rsidR="00A41E4B" w:rsidRDefault="00A41E4B"/>
    <w:sectPr w:rsidR="00A41E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7104B"/>
    <w:multiLevelType w:val="multilevel"/>
    <w:tmpl w:val="A2F4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803D98"/>
    <w:multiLevelType w:val="multilevel"/>
    <w:tmpl w:val="3C18B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5F38E2"/>
    <w:multiLevelType w:val="multilevel"/>
    <w:tmpl w:val="DD00C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6A6E19"/>
    <w:multiLevelType w:val="multilevel"/>
    <w:tmpl w:val="206C4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213486"/>
    <w:multiLevelType w:val="multilevel"/>
    <w:tmpl w:val="6D024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5C778E"/>
    <w:multiLevelType w:val="multilevel"/>
    <w:tmpl w:val="C3FE8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8554B6"/>
    <w:multiLevelType w:val="multilevel"/>
    <w:tmpl w:val="1A0ED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446E75"/>
    <w:multiLevelType w:val="multilevel"/>
    <w:tmpl w:val="7988F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309821">
    <w:abstractNumId w:val="2"/>
  </w:num>
  <w:num w:numId="2" w16cid:durableId="94248634">
    <w:abstractNumId w:val="4"/>
  </w:num>
  <w:num w:numId="3" w16cid:durableId="1472019639">
    <w:abstractNumId w:val="7"/>
  </w:num>
  <w:num w:numId="4" w16cid:durableId="867642274">
    <w:abstractNumId w:val="5"/>
  </w:num>
  <w:num w:numId="5" w16cid:durableId="944725301">
    <w:abstractNumId w:val="1"/>
  </w:num>
  <w:num w:numId="6" w16cid:durableId="19626746">
    <w:abstractNumId w:val="6"/>
  </w:num>
  <w:num w:numId="7" w16cid:durableId="793256359">
    <w:abstractNumId w:val="0"/>
  </w:num>
  <w:num w:numId="8" w16cid:durableId="5754764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C9D"/>
    <w:rsid w:val="000572BC"/>
    <w:rsid w:val="006B0C35"/>
    <w:rsid w:val="008423AF"/>
    <w:rsid w:val="00951C9D"/>
    <w:rsid w:val="00A41E4B"/>
    <w:rsid w:val="00B37E29"/>
    <w:rsid w:val="00F10032"/>
    <w:rsid w:val="00F8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479A6"/>
  <w15:chartTrackingRefBased/>
  <w15:docId w15:val="{2BE22B98-040A-406E-A632-2106C71AB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1C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1C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1C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1C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1C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1C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1C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1C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1C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1C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1C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1C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1C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1C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1C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1C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1C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1C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1C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1C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1C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1C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1C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1C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1C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1C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1C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1C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1C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12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lynn.seamu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613</Words>
  <Characters>3495</Characters>
  <Application>Microsoft Office Word</Application>
  <DocSecurity>0</DocSecurity>
  <Lines>29</Lines>
  <Paragraphs>8</Paragraphs>
  <ScaleCrop>false</ScaleCrop>
  <Company/>
  <LinksUpToDate>false</LinksUpToDate>
  <CharactersWithSpaces>4100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Seamus Flynn</dc:creator>
  <cp:keywords/>
  <dc:description/>
  <cp:lastModifiedBy>Seamus Flynn</cp:lastModifiedBy>
  <cp:revision>1</cp:revision>
  <dcterms:created xsi:type="dcterms:W3CDTF">2025-03-13T01:27:00Z</dcterms:created>
  <dcterms:modified xsi:type="dcterms:W3CDTF">2025-03-13T01:30:00Z</dcterms:modified>
</cp:coreProperties>
</file>