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880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30"/>
        <w:gridCol w:w="726"/>
        <w:gridCol w:w="6524"/>
      </w:tblGrid>
      <w:tr w:rsidR="001B2ABD" w14:paraId="3BB45D7A" w14:textId="77777777" w:rsidTr="0077775D">
        <w:trPr>
          <w:trHeight w:val="8332"/>
        </w:trPr>
        <w:tc>
          <w:tcPr>
            <w:tcW w:w="3630" w:type="dxa"/>
          </w:tcPr>
          <w:p w14:paraId="082F61D1" w14:textId="5E492003" w:rsidR="009E1A4C" w:rsidRDefault="009E1A4C" w:rsidP="00036450">
            <w:pPr>
              <w:pStyle w:val="Heading3"/>
            </w:pPr>
            <w:r>
              <w:rPr>
                <w:noProof/>
              </w:rPr>
              <w:drawing>
                <wp:inline distT="0" distB="0" distL="0" distR="0" wp14:anchorId="365DEFDA" wp14:editId="4CC75317">
                  <wp:extent cx="1552575" cy="2069946"/>
                  <wp:effectExtent l="228600" t="228600" r="219075" b="2355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8101" cy="2077314"/>
                          </a:xfrm>
                          <a:prstGeom prst="rect">
                            <a:avLst/>
                          </a:prstGeom>
                          <a:ln w="228600" cap="sq" cmpd="thickThin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innerShdw blurRad="76200">
                              <a:srgbClr val="000000"/>
                            </a:inn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sdt>
            <w:sdtPr>
              <w:id w:val="-1711873194"/>
              <w:placeholder>
                <w:docPart w:val="B4FC28DDF40D48B594D4623619F9838A"/>
              </w:placeholder>
              <w:temporary/>
              <w:showingPlcHdr/>
              <w15:appearance w15:val="hidden"/>
            </w:sdtPr>
            <w:sdtEndPr/>
            <w:sdtContent>
              <w:p w14:paraId="5510FCEB" w14:textId="3289E08A" w:rsidR="001B2ABD" w:rsidRDefault="00036450" w:rsidP="00036450">
                <w:pPr>
                  <w:pStyle w:val="Heading3"/>
                </w:pPr>
                <w:r w:rsidRPr="00D5459D">
                  <w:t>Profile</w:t>
                </w:r>
              </w:p>
            </w:sdtContent>
          </w:sdt>
          <w:p w14:paraId="6FAD49F6" w14:textId="6558A1A1" w:rsidR="00036450" w:rsidRDefault="0077775D" w:rsidP="0077775D">
            <w:r>
              <w:t xml:space="preserve">Accomplished H2A seasonal work at Keystone Cooperative in Ohio 2023-2024, adapt in leveraging skills for organizational benefit. Healthy, energetic and disciplined. I’m a hard worker and I embody motivation, reliability and punctuality. With keen attention to detail. I’m adaptable, learning new skills easily. A bilingual team player and or independent worker. I excel in analytical and interpersonal tasks. Eager to contribute to </w:t>
            </w:r>
            <w:r w:rsidR="009B4E67">
              <w:t>any</w:t>
            </w:r>
            <w:r>
              <w:t xml:space="preserve"> team</w:t>
            </w:r>
          </w:p>
          <w:p w14:paraId="65FB4D23" w14:textId="77777777" w:rsidR="00036450" w:rsidRDefault="00036450" w:rsidP="00036450"/>
          <w:sdt>
            <w:sdtPr>
              <w:id w:val="-1954003311"/>
              <w:placeholder>
                <w:docPart w:val="34AAD749EE0A411FAAE88E0397858BAC"/>
              </w:placeholder>
              <w:temporary/>
              <w:showingPlcHdr/>
              <w15:appearance w15:val="hidden"/>
            </w:sdtPr>
            <w:sdtEndPr/>
            <w:sdtContent>
              <w:p w14:paraId="74CB31C5" w14:textId="77777777" w:rsidR="00036450" w:rsidRPr="00CB0055" w:rsidRDefault="00CB0055" w:rsidP="00CB0055">
                <w:pPr>
                  <w:pStyle w:val="Heading3"/>
                </w:pPr>
                <w:r w:rsidRPr="00CB0055">
                  <w:t>Contact</w:t>
                </w:r>
              </w:p>
            </w:sdtContent>
          </w:sdt>
          <w:sdt>
            <w:sdtPr>
              <w:id w:val="1111563247"/>
              <w:placeholder>
                <w:docPart w:val="2121998C2F2544CAB1960DAA2A9C609F"/>
              </w:placeholder>
              <w:temporary/>
              <w:showingPlcHdr/>
              <w15:appearance w15:val="hidden"/>
            </w:sdtPr>
            <w:sdtEndPr/>
            <w:sdtContent>
              <w:p w14:paraId="32414EA6" w14:textId="77777777" w:rsidR="004D3011" w:rsidRDefault="004D3011" w:rsidP="004D3011">
                <w:r w:rsidRPr="004D3011">
                  <w:t>PHONE:</w:t>
                </w:r>
              </w:p>
            </w:sdtContent>
          </w:sdt>
          <w:p w14:paraId="0E73085B" w14:textId="4E14A97C" w:rsidR="004D3011" w:rsidRDefault="0077775D" w:rsidP="004D3011">
            <w:r>
              <w:t>+27 81</w:t>
            </w:r>
            <w:r w:rsidR="009E1A4C">
              <w:t> </w:t>
            </w:r>
            <w:r>
              <w:t>776</w:t>
            </w:r>
            <w:r w:rsidR="009E1A4C">
              <w:t xml:space="preserve"> </w:t>
            </w:r>
            <w:r>
              <w:t>2414</w:t>
            </w:r>
          </w:p>
          <w:p w14:paraId="09B6E1E7" w14:textId="7A236C11" w:rsidR="009E1A4C" w:rsidRDefault="009E1A4C" w:rsidP="004D3011">
            <w:proofErr w:type="spellStart"/>
            <w:r>
              <w:t>Whatsapp</w:t>
            </w:r>
            <w:proofErr w:type="spellEnd"/>
            <w:r>
              <w:t xml:space="preserve">: </w:t>
            </w:r>
          </w:p>
          <w:p w14:paraId="028D90FA" w14:textId="7D28770C" w:rsidR="009E1A4C" w:rsidRDefault="009E1A4C" w:rsidP="004D3011">
            <w:r>
              <w:t>+27 81 776 2414</w:t>
            </w:r>
          </w:p>
          <w:p w14:paraId="6E143A90" w14:textId="77777777" w:rsidR="004D3011" w:rsidRPr="004D3011" w:rsidRDefault="004D3011" w:rsidP="004D3011"/>
          <w:sdt>
            <w:sdtPr>
              <w:id w:val="-240260293"/>
              <w:placeholder>
                <w:docPart w:val="848FE44D40D84FCCA08809F3717A25EE"/>
              </w:placeholder>
              <w:temporary/>
              <w:showingPlcHdr/>
              <w15:appearance w15:val="hidden"/>
            </w:sdtPr>
            <w:sdtEndPr/>
            <w:sdtContent>
              <w:p w14:paraId="209E4EE2" w14:textId="77777777" w:rsidR="004D3011" w:rsidRDefault="004D3011" w:rsidP="004D3011">
                <w:r w:rsidRPr="004D3011">
                  <w:t>EMAIL:</w:t>
                </w:r>
              </w:p>
            </w:sdtContent>
          </w:sdt>
          <w:p w14:paraId="7444EBFF" w14:textId="2F918407" w:rsidR="00036450" w:rsidRPr="00E4381A" w:rsidRDefault="0077775D" w:rsidP="004D3011">
            <w:pPr>
              <w:rPr>
                <w:rStyle w:val="Hyperlink"/>
              </w:rPr>
            </w:pPr>
            <w:r>
              <w:t>Schalkwpieterse@gmail.com</w:t>
            </w:r>
          </w:p>
          <w:p w14:paraId="131E82CF" w14:textId="3A6CFC9D" w:rsidR="004D3011" w:rsidRDefault="00872051" w:rsidP="00CB0055">
            <w:pPr>
              <w:pStyle w:val="Heading3"/>
            </w:pPr>
            <w:r>
              <w:t>Personal details</w:t>
            </w:r>
          </w:p>
          <w:p w14:paraId="44FC6DCE" w14:textId="69E36CDA" w:rsidR="00E227FE" w:rsidRDefault="00E227FE" w:rsidP="00872051">
            <w:r>
              <w:t>ID NO: 641014 5132 085</w:t>
            </w:r>
          </w:p>
          <w:p w14:paraId="0223E802" w14:textId="510B9914" w:rsidR="00872051" w:rsidRDefault="00872051" w:rsidP="00872051">
            <w:r>
              <w:t>Date of Birth 14/10/1964</w:t>
            </w:r>
          </w:p>
          <w:p w14:paraId="33307A26" w14:textId="65082670" w:rsidR="00872051" w:rsidRDefault="009E1A4C" w:rsidP="00872051">
            <w:r>
              <w:t>Nationality:</w:t>
            </w:r>
            <w:r w:rsidR="00872051">
              <w:t xml:space="preserve"> South African</w:t>
            </w:r>
          </w:p>
          <w:p w14:paraId="307FDEAE" w14:textId="18D869B9" w:rsidR="00872051" w:rsidRDefault="00872051" w:rsidP="00872051">
            <w:r>
              <w:t>Marital status:  Married</w:t>
            </w:r>
          </w:p>
          <w:p w14:paraId="415CA2FE" w14:textId="7DE7C40C" w:rsidR="009E1A4C" w:rsidRDefault="009E1A4C" w:rsidP="00872051">
            <w:r>
              <w:t>Valid Passport:  Yes (until 2033)</w:t>
            </w:r>
          </w:p>
          <w:p w14:paraId="3F58FD1E" w14:textId="1527B884" w:rsidR="009E1A4C" w:rsidRDefault="009E1A4C" w:rsidP="00872051">
            <w:r>
              <w:t>Visa status:  Never denied a Visa</w:t>
            </w:r>
          </w:p>
          <w:p w14:paraId="0FA56AD2" w14:textId="53DE9DD3" w:rsidR="009E1A4C" w:rsidRDefault="009E1A4C" w:rsidP="00872051">
            <w:r>
              <w:t>Social security:  Yes</w:t>
            </w:r>
          </w:p>
          <w:p w14:paraId="1E597894" w14:textId="1A7B0E7E" w:rsidR="009E1A4C" w:rsidRPr="00872051" w:rsidRDefault="009E1A4C" w:rsidP="00872051">
            <w:r>
              <w:t xml:space="preserve">USA </w:t>
            </w:r>
            <w:proofErr w:type="spellStart"/>
            <w:r>
              <w:t>Drivers</w:t>
            </w:r>
            <w:proofErr w:type="spellEnd"/>
            <w:r>
              <w:t xml:space="preserve"> license: YES</w:t>
            </w:r>
          </w:p>
          <w:p w14:paraId="679CD23F" w14:textId="77777777" w:rsidR="0077775D" w:rsidRDefault="0077775D" w:rsidP="004D3011"/>
          <w:sdt>
            <w:sdtPr>
              <w:id w:val="209004665"/>
              <w:placeholder>
                <w:docPart w:val="91D2DF8BB20C45F497347D6DE940194E"/>
              </w:placeholder>
              <w:temporary/>
              <w:showingPlcHdr/>
              <w15:appearance w15:val="hidden"/>
            </w:sdtPr>
            <w:sdtContent>
              <w:p w14:paraId="7631B1A0" w14:textId="77777777" w:rsidR="00872051" w:rsidRDefault="00872051" w:rsidP="00872051">
                <w:pPr>
                  <w:pStyle w:val="Heading3"/>
                  <w:rPr>
                    <w:rFonts w:asciiTheme="minorHAnsi" w:eastAsiaTheme="minorEastAsia" w:hAnsiTheme="minorHAnsi" w:cstheme="minorBidi"/>
                    <w:b w:val="0"/>
                    <w:caps w:val="0"/>
                    <w:color w:val="auto"/>
                    <w:sz w:val="18"/>
                    <w:szCs w:val="22"/>
                  </w:rPr>
                </w:pPr>
                <w:r w:rsidRPr="00CB0055">
                  <w:t>Hobbies</w:t>
                </w:r>
              </w:p>
            </w:sdtContent>
          </w:sdt>
          <w:p w14:paraId="79A368F4" w14:textId="77777777" w:rsidR="00872051" w:rsidRDefault="00872051" w:rsidP="00872051">
            <w:r>
              <w:t>Gardening</w:t>
            </w:r>
          </w:p>
          <w:p w14:paraId="0CFE413E" w14:textId="77777777" w:rsidR="00872051" w:rsidRDefault="00872051" w:rsidP="00872051">
            <w:r>
              <w:t xml:space="preserve">Reading </w:t>
            </w:r>
          </w:p>
          <w:p w14:paraId="1119B0E2" w14:textId="34BD2416" w:rsidR="00872051" w:rsidRDefault="00872051" w:rsidP="00872051">
            <w:r>
              <w:lastRenderedPageBreak/>
              <w:t>Watching movies</w:t>
            </w:r>
          </w:p>
          <w:p w14:paraId="571E2094" w14:textId="56566BAB" w:rsidR="00E227FE" w:rsidRDefault="00E227FE" w:rsidP="00872051">
            <w:r>
              <w:t>Maintenance around the house</w:t>
            </w:r>
          </w:p>
          <w:p w14:paraId="4C3DC987" w14:textId="412EC1FC" w:rsidR="00E227FE" w:rsidRPr="00FB14B3" w:rsidRDefault="00FB14B3" w:rsidP="00E227FE">
            <w:pPr>
              <w:pStyle w:val="Heading2"/>
              <w:rPr>
                <w:rFonts w:asciiTheme="minorHAnsi" w:eastAsiaTheme="minorEastAsia" w:hAnsiTheme="minorHAnsi" w:cstheme="minorBidi"/>
                <w:caps w:val="0"/>
                <w:sz w:val="18"/>
                <w:szCs w:val="22"/>
              </w:rPr>
            </w:pPr>
            <w:r>
              <w:rPr>
                <w:rFonts w:asciiTheme="minorHAnsi" w:eastAsiaTheme="minorEastAsia" w:hAnsiTheme="minorHAnsi" w:cstheme="minorBidi"/>
                <w:caps w:val="0"/>
                <w:sz w:val="18"/>
                <w:szCs w:val="22"/>
              </w:rPr>
              <w:t>REFERENCES</w:t>
            </w:r>
          </w:p>
          <w:p w14:paraId="0CC0B894" w14:textId="174CD49B" w:rsidR="009E1A4C" w:rsidRDefault="00FB14B3" w:rsidP="00872051">
            <w:proofErr w:type="spellStart"/>
            <w:r>
              <w:t>Kreg</w:t>
            </w:r>
            <w:proofErr w:type="spellEnd"/>
            <w:r>
              <w:t xml:space="preserve"> Albers (Keystone Cooperative)</w:t>
            </w:r>
          </w:p>
          <w:p w14:paraId="19050CC4" w14:textId="13427501" w:rsidR="00FB14B3" w:rsidRDefault="00FB14B3" w:rsidP="00872051">
            <w:r>
              <w:t>+19374177398</w:t>
            </w:r>
          </w:p>
          <w:p w14:paraId="3A7AECBA" w14:textId="622AE0C5" w:rsidR="009E1A4C" w:rsidRDefault="00FB14B3" w:rsidP="00872051">
            <w:r>
              <w:t xml:space="preserve">Barbara </w:t>
            </w:r>
            <w:proofErr w:type="spellStart"/>
            <w:r>
              <w:t>Rosta</w:t>
            </w:r>
            <w:proofErr w:type="spellEnd"/>
            <w:r>
              <w:t xml:space="preserve"> (Metrorail)</w:t>
            </w:r>
          </w:p>
          <w:p w14:paraId="21FDD570" w14:textId="36A845A1" w:rsidR="00FB14B3" w:rsidRDefault="00FB14B3" w:rsidP="00872051">
            <w:r>
              <w:t>+27 217745532</w:t>
            </w:r>
          </w:p>
          <w:sdt>
            <w:sdtPr>
              <w:id w:val="1669594239"/>
              <w:placeholder>
                <w:docPart w:val="98DA22747A5A43C3BD05AB16A80B0BD7"/>
              </w:placeholder>
              <w:temporary/>
              <w:showingPlcHdr/>
              <w15:appearance w15:val="hidden"/>
            </w:sdtPr>
            <w:sdtContent>
              <w:p w14:paraId="2F9E58E5" w14:textId="77777777" w:rsidR="00FB14B3" w:rsidRDefault="00FB14B3" w:rsidP="00FB14B3">
                <w:pPr>
                  <w:pStyle w:val="Heading2"/>
                  <w:rPr>
                    <w:rFonts w:asciiTheme="minorHAnsi" w:eastAsiaTheme="minorEastAsia" w:hAnsiTheme="minorHAnsi" w:cstheme="minorBidi"/>
                    <w:b w:val="0"/>
                    <w:bCs w:val="0"/>
                    <w:caps w:val="0"/>
                    <w:sz w:val="18"/>
                    <w:szCs w:val="22"/>
                  </w:rPr>
                </w:pPr>
                <w:r w:rsidRPr="00036450">
                  <w:rPr>
                    <w:rStyle w:val="Heading2Char"/>
                    <w:b/>
                    <w:bCs/>
                    <w:caps/>
                  </w:rPr>
                  <w:t>SKILLS</w:t>
                </w:r>
              </w:p>
            </w:sdtContent>
          </w:sdt>
          <w:p w14:paraId="48ACC4B5" w14:textId="73EC8DC8" w:rsidR="00872051" w:rsidRPr="004D3011" w:rsidRDefault="009E1A4C" w:rsidP="004D3011">
            <w:r w:rsidRPr="00B90CEF">
              <w:rPr>
                <w:noProof/>
                <w:color w:val="000000" w:themeColor="text1"/>
              </w:rPr>
              <w:drawing>
                <wp:inline distT="0" distB="0" distL="0" distR="0" wp14:anchorId="55083574" wp14:editId="03E3FC9E">
                  <wp:extent cx="2276475" cy="3524250"/>
                  <wp:effectExtent l="0" t="0" r="9525" b="0"/>
                  <wp:docPr id="12" name="Chart 12" descr="skills chart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8"/>
                    </a:graphicData>
                  </a:graphic>
                </wp:inline>
              </w:drawing>
            </w:r>
          </w:p>
        </w:tc>
        <w:tc>
          <w:tcPr>
            <w:tcW w:w="726" w:type="dxa"/>
          </w:tcPr>
          <w:p w14:paraId="1D46A752" w14:textId="77777777" w:rsidR="001B2ABD" w:rsidRDefault="001B2ABD" w:rsidP="000C45FF">
            <w:pPr>
              <w:tabs>
                <w:tab w:val="left" w:pos="990"/>
              </w:tabs>
            </w:pPr>
          </w:p>
          <w:p w14:paraId="6AAA85C6" w14:textId="77777777" w:rsidR="009E1A4C" w:rsidRDefault="009E1A4C" w:rsidP="000C45FF">
            <w:pPr>
              <w:tabs>
                <w:tab w:val="left" w:pos="990"/>
              </w:tabs>
            </w:pPr>
          </w:p>
          <w:p w14:paraId="2BCF4E50" w14:textId="77777777" w:rsidR="009E1A4C" w:rsidRDefault="009E1A4C" w:rsidP="000C45FF">
            <w:pPr>
              <w:tabs>
                <w:tab w:val="left" w:pos="990"/>
              </w:tabs>
            </w:pPr>
          </w:p>
          <w:p w14:paraId="27031D2F" w14:textId="2ADAED53" w:rsidR="009E1A4C" w:rsidRDefault="009E1A4C" w:rsidP="000C45FF">
            <w:pPr>
              <w:tabs>
                <w:tab w:val="left" w:pos="990"/>
              </w:tabs>
            </w:pPr>
          </w:p>
        </w:tc>
        <w:tc>
          <w:tcPr>
            <w:tcW w:w="6524" w:type="dxa"/>
          </w:tcPr>
          <w:p w14:paraId="4556A27B" w14:textId="2A58E0E7" w:rsidR="009E1A4C" w:rsidRPr="009E1A4C" w:rsidRDefault="009E1A4C" w:rsidP="00036450">
            <w:pPr>
              <w:pStyle w:val="Heading2"/>
              <w:rPr>
                <w:sz w:val="40"/>
                <w:szCs w:val="44"/>
              </w:rPr>
            </w:pPr>
            <w:r w:rsidRPr="009E1A4C">
              <w:rPr>
                <w:sz w:val="40"/>
                <w:szCs w:val="44"/>
              </w:rPr>
              <w:t>Schalk WILLEm PIETERSE</w:t>
            </w:r>
          </w:p>
          <w:p w14:paraId="3D836E37" w14:textId="7170FFF9" w:rsidR="001B2ABD" w:rsidRDefault="00CB3EC4" w:rsidP="00036450">
            <w:pPr>
              <w:pStyle w:val="Heading2"/>
            </w:pPr>
            <w:sdt>
              <w:sdtPr>
                <w:id w:val="1049110328"/>
                <w:placeholder>
                  <w:docPart w:val="054C59C565DF4521888683BD74FD5955"/>
                </w:placeholder>
                <w:temporary/>
                <w:showingPlcHdr/>
                <w15:appearance w15:val="hidden"/>
              </w:sdtPr>
              <w:sdtEndPr/>
              <w:sdtContent>
                <w:r w:rsidR="00E25A26" w:rsidRPr="00036450">
                  <w:t>EDUCATION</w:t>
                </w:r>
              </w:sdtContent>
            </w:sdt>
          </w:p>
          <w:p w14:paraId="54AC720E" w14:textId="47D1B435" w:rsidR="004D3011" w:rsidRPr="00872051" w:rsidRDefault="0077775D" w:rsidP="00036450">
            <w:pPr>
              <w:rPr>
                <w:rFonts w:ascii="Times New Roman" w:hAnsi="Times New Roman" w:cs="Times New Roman"/>
              </w:rPr>
            </w:pPr>
            <w:r w:rsidRPr="00872051">
              <w:rPr>
                <w:rFonts w:ascii="Times New Roman" w:hAnsi="Times New Roman" w:cs="Times New Roman"/>
              </w:rPr>
              <w:t>DF Malan High School</w:t>
            </w:r>
          </w:p>
          <w:p w14:paraId="676E9ECE" w14:textId="0BC10319" w:rsidR="00036450" w:rsidRDefault="0077775D" w:rsidP="00B359E4">
            <w:pPr>
              <w:pStyle w:val="Date"/>
              <w:rPr>
                <w:rFonts w:ascii="Times New Roman" w:hAnsi="Times New Roman" w:cs="Times New Roman"/>
              </w:rPr>
            </w:pPr>
            <w:r w:rsidRPr="00872051">
              <w:rPr>
                <w:rFonts w:ascii="Times New Roman" w:hAnsi="Times New Roman" w:cs="Times New Roman"/>
              </w:rPr>
              <w:t>January 1978</w:t>
            </w:r>
            <w:r w:rsidR="00036450" w:rsidRPr="00872051">
              <w:rPr>
                <w:rFonts w:ascii="Times New Roman" w:hAnsi="Times New Roman" w:cs="Times New Roman"/>
              </w:rPr>
              <w:t xml:space="preserve"> </w:t>
            </w:r>
            <w:r w:rsidRPr="00872051">
              <w:rPr>
                <w:rFonts w:ascii="Times New Roman" w:hAnsi="Times New Roman" w:cs="Times New Roman"/>
              </w:rPr>
              <w:t>–</w:t>
            </w:r>
            <w:r w:rsidR="00036450" w:rsidRPr="00872051">
              <w:rPr>
                <w:rFonts w:ascii="Times New Roman" w:hAnsi="Times New Roman" w:cs="Times New Roman"/>
              </w:rPr>
              <w:t xml:space="preserve"> </w:t>
            </w:r>
            <w:r w:rsidRPr="00872051">
              <w:rPr>
                <w:rFonts w:ascii="Times New Roman" w:hAnsi="Times New Roman" w:cs="Times New Roman"/>
              </w:rPr>
              <w:t>December 1980</w:t>
            </w:r>
          </w:p>
          <w:p w14:paraId="06A08764" w14:textId="5776A85F" w:rsidR="00872051" w:rsidRDefault="00872051" w:rsidP="00872051"/>
          <w:p w14:paraId="76B82CF6" w14:textId="224B5EF7" w:rsidR="00872051" w:rsidRDefault="00872051" w:rsidP="00872051">
            <w:pPr>
              <w:pStyle w:val="Heading2"/>
              <w:rPr>
                <w:rFonts w:asciiTheme="minorHAnsi" w:eastAsiaTheme="minorEastAsia" w:hAnsiTheme="minorHAnsi" w:cstheme="minorBidi"/>
                <w:b w:val="0"/>
                <w:bCs w:val="0"/>
                <w:caps w:val="0"/>
                <w:sz w:val="18"/>
                <w:szCs w:val="22"/>
              </w:rPr>
            </w:pPr>
            <w:r>
              <w:t xml:space="preserve">Training </w:t>
            </w:r>
          </w:p>
          <w:p w14:paraId="4C429C03" w14:textId="3558BDB5" w:rsidR="00E227FE" w:rsidRPr="009B4E67" w:rsidRDefault="00E227FE" w:rsidP="00036450">
            <w:pPr>
              <w:rPr>
                <w:rFonts w:ascii="Times New Roman" w:hAnsi="Times New Roman" w:cs="Times New Roman"/>
              </w:rPr>
            </w:pPr>
            <w:r w:rsidRPr="009B4E67">
              <w:rPr>
                <w:rFonts w:ascii="Times New Roman" w:hAnsi="Times New Roman" w:cs="Times New Roman"/>
              </w:rPr>
              <w:t>Advance truck driving 2001</w:t>
            </w:r>
          </w:p>
          <w:p w14:paraId="19CF42DE" w14:textId="7BC19373" w:rsidR="00036450" w:rsidRPr="009B4E67" w:rsidRDefault="009E1A4C" w:rsidP="00036450">
            <w:pPr>
              <w:rPr>
                <w:rFonts w:ascii="Times New Roman" w:hAnsi="Times New Roman" w:cs="Times New Roman"/>
              </w:rPr>
            </w:pPr>
            <w:r w:rsidRPr="009B4E67">
              <w:rPr>
                <w:rFonts w:ascii="Times New Roman" w:hAnsi="Times New Roman" w:cs="Times New Roman"/>
              </w:rPr>
              <w:t xml:space="preserve">Train drivers </w:t>
            </w:r>
            <w:proofErr w:type="gramStart"/>
            <w:r w:rsidRPr="009B4E67">
              <w:rPr>
                <w:rFonts w:ascii="Times New Roman" w:hAnsi="Times New Roman" w:cs="Times New Roman"/>
              </w:rPr>
              <w:t>diploma  2009</w:t>
            </w:r>
            <w:proofErr w:type="gramEnd"/>
          </w:p>
          <w:p w14:paraId="22EFF6EC" w14:textId="510895E0" w:rsidR="009E1A4C" w:rsidRPr="009B4E67" w:rsidRDefault="009E1A4C" w:rsidP="00036450">
            <w:pPr>
              <w:rPr>
                <w:rFonts w:ascii="Times New Roman" w:hAnsi="Times New Roman" w:cs="Times New Roman"/>
              </w:rPr>
            </w:pPr>
            <w:r w:rsidRPr="009B4E67">
              <w:rPr>
                <w:rFonts w:ascii="Times New Roman" w:hAnsi="Times New Roman" w:cs="Times New Roman"/>
              </w:rPr>
              <w:t>Propane handling filling</w:t>
            </w:r>
            <w:r w:rsidR="00E227FE" w:rsidRPr="009B4E67">
              <w:rPr>
                <w:rFonts w:ascii="Times New Roman" w:hAnsi="Times New Roman" w:cs="Times New Roman"/>
              </w:rPr>
              <w:t xml:space="preserve">, storage and </w:t>
            </w:r>
            <w:proofErr w:type="gramStart"/>
            <w:r w:rsidR="00E227FE" w:rsidRPr="009B4E67">
              <w:rPr>
                <w:rFonts w:ascii="Times New Roman" w:hAnsi="Times New Roman" w:cs="Times New Roman"/>
              </w:rPr>
              <w:t>transporting</w:t>
            </w:r>
            <w:r w:rsidRPr="009B4E67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9B4E67">
              <w:rPr>
                <w:rFonts w:ascii="Times New Roman" w:hAnsi="Times New Roman" w:cs="Times New Roman"/>
              </w:rPr>
              <w:t xml:space="preserve"> 2023</w:t>
            </w:r>
          </w:p>
          <w:p w14:paraId="32F87637" w14:textId="6EFE4E46" w:rsidR="009E1A4C" w:rsidRPr="009B4E67" w:rsidRDefault="009E1A4C" w:rsidP="00036450">
            <w:pPr>
              <w:rPr>
                <w:rFonts w:ascii="Times New Roman" w:hAnsi="Times New Roman" w:cs="Times New Roman"/>
              </w:rPr>
            </w:pPr>
            <w:proofErr w:type="gramStart"/>
            <w:r w:rsidRPr="009B4E67">
              <w:rPr>
                <w:rFonts w:ascii="Times New Roman" w:hAnsi="Times New Roman" w:cs="Times New Roman"/>
              </w:rPr>
              <w:t xml:space="preserve">Forklift  </w:t>
            </w:r>
            <w:r w:rsidR="00E227FE" w:rsidRPr="009B4E67">
              <w:rPr>
                <w:rFonts w:ascii="Times New Roman" w:hAnsi="Times New Roman" w:cs="Times New Roman"/>
              </w:rPr>
              <w:t>training</w:t>
            </w:r>
            <w:proofErr w:type="gramEnd"/>
            <w:r w:rsidRPr="009B4E67">
              <w:rPr>
                <w:rFonts w:ascii="Times New Roman" w:hAnsi="Times New Roman" w:cs="Times New Roman"/>
              </w:rPr>
              <w:t xml:space="preserve">  :2023</w:t>
            </w:r>
          </w:p>
          <w:p w14:paraId="0732A851" w14:textId="726CB98A" w:rsidR="009E1A4C" w:rsidRPr="009B4E67" w:rsidRDefault="009E1A4C" w:rsidP="00036450">
            <w:pPr>
              <w:rPr>
                <w:rFonts w:ascii="Times New Roman" w:hAnsi="Times New Roman" w:cs="Times New Roman"/>
              </w:rPr>
            </w:pPr>
            <w:r w:rsidRPr="009B4E67">
              <w:rPr>
                <w:rFonts w:ascii="Times New Roman" w:hAnsi="Times New Roman" w:cs="Times New Roman"/>
              </w:rPr>
              <w:t>Certified Trucker against human trafficking: 2023</w:t>
            </w:r>
          </w:p>
          <w:p w14:paraId="5016E821" w14:textId="2D0DC1E0" w:rsidR="009E1A4C" w:rsidRPr="009B4E67" w:rsidRDefault="009E1A4C" w:rsidP="00036450">
            <w:pPr>
              <w:rPr>
                <w:rFonts w:ascii="Times New Roman" w:hAnsi="Times New Roman" w:cs="Times New Roman"/>
              </w:rPr>
            </w:pPr>
            <w:r w:rsidRPr="009B4E67">
              <w:rPr>
                <w:rFonts w:ascii="Times New Roman" w:hAnsi="Times New Roman" w:cs="Times New Roman"/>
              </w:rPr>
              <w:t>Core Exams (wet and dry fertilizer: 2023</w:t>
            </w:r>
          </w:p>
          <w:p w14:paraId="03D37E54" w14:textId="3B3BDB76" w:rsidR="00E227FE" w:rsidRPr="009B4E67" w:rsidRDefault="00E227FE" w:rsidP="00036450">
            <w:pPr>
              <w:rPr>
                <w:rFonts w:ascii="Times New Roman" w:hAnsi="Times New Roman" w:cs="Times New Roman"/>
              </w:rPr>
            </w:pPr>
            <w:r w:rsidRPr="009B4E67">
              <w:rPr>
                <w:rFonts w:ascii="Times New Roman" w:hAnsi="Times New Roman" w:cs="Times New Roman"/>
              </w:rPr>
              <w:t>PPE  2023</w:t>
            </w:r>
          </w:p>
          <w:p w14:paraId="31BBEDA7" w14:textId="77777777" w:rsidR="009E1A4C" w:rsidRDefault="009E1A4C" w:rsidP="00036450"/>
          <w:sdt>
            <w:sdtPr>
              <w:id w:val="1001553383"/>
              <w:placeholder>
                <w:docPart w:val="DE3403AB708F440D8808BA82F9FF89E3"/>
              </w:placeholder>
              <w:temporary/>
              <w:showingPlcHdr/>
              <w15:appearance w15:val="hidden"/>
            </w:sdtPr>
            <w:sdtEndPr/>
            <w:sdtContent>
              <w:p w14:paraId="3F45060E" w14:textId="18C44175" w:rsidR="00036450" w:rsidRDefault="00036450" w:rsidP="00036450">
                <w:pPr>
                  <w:pStyle w:val="Heading2"/>
                </w:pPr>
                <w:r w:rsidRPr="00036450">
                  <w:t>WORK EXPERIENCE</w:t>
                </w:r>
              </w:p>
            </w:sdtContent>
          </w:sdt>
          <w:p w14:paraId="560624E5" w14:textId="1FBC8A05" w:rsidR="00036450" w:rsidRDefault="0077775D" w:rsidP="00B359E4">
            <w:pPr>
              <w:pStyle w:val="Heading4"/>
              <w:rPr>
                <w:bCs/>
              </w:rPr>
            </w:pPr>
            <w:r>
              <w:t>Keystone cooperative   Agriculture Equipment operator</w:t>
            </w:r>
          </w:p>
          <w:p w14:paraId="44C24EEA" w14:textId="5C019744" w:rsidR="00036450" w:rsidRPr="00036450" w:rsidRDefault="0077775D" w:rsidP="00B359E4">
            <w:pPr>
              <w:pStyle w:val="Date"/>
            </w:pPr>
            <w:r>
              <w:t>April 2023 – De</w:t>
            </w:r>
            <w:r w:rsidR="00872051">
              <w:t>ce</w:t>
            </w:r>
            <w:r>
              <w:t>mber 2024</w:t>
            </w:r>
          </w:p>
          <w:p w14:paraId="4B086BC6" w14:textId="77777777" w:rsidR="00872051" w:rsidRDefault="00872051" w:rsidP="00036450">
            <w:r>
              <w:t>Duties:</w:t>
            </w:r>
          </w:p>
          <w:p w14:paraId="2D3D6EEF" w14:textId="77777777" w:rsidR="00872051" w:rsidRPr="00872051" w:rsidRDefault="00036450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ZA"/>
              </w:rPr>
            </w:pPr>
            <w:r w:rsidRPr="00872051">
              <w:rPr>
                <w:rFonts w:ascii="Times New Roman" w:hAnsi="Times New Roman" w:cs="Times New Roman"/>
              </w:rPr>
              <w:t xml:space="preserve"> </w:t>
            </w:r>
            <w:r w:rsidR="00872051"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Main duties were mixing and distributing of wet and dry fertilizer and chemicals to farms for spraying, </w:t>
            </w:r>
          </w:p>
          <w:p w14:paraId="28D58517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ground sampling, </w:t>
            </w:r>
          </w:p>
          <w:p w14:paraId="225F9B06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maintenance of building and equipment. </w:t>
            </w:r>
          </w:p>
          <w:p w14:paraId="48CAFC96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>Service and repairs of vehicles.</w:t>
            </w:r>
          </w:p>
          <w:p w14:paraId="2E48E44E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 Building fertilizer bins, storage areas and sheds. </w:t>
            </w:r>
          </w:p>
          <w:p w14:paraId="3D6B47B2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Propane filling and handling. </w:t>
            </w:r>
          </w:p>
          <w:p w14:paraId="57AA5CD1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I can use electric equipment (Drill, skill saws, etc.) </w:t>
            </w:r>
          </w:p>
          <w:p w14:paraId="3DB7A002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Excellent experience in heavy-duty truck driving, weighing trucks on the way bridge. </w:t>
            </w:r>
          </w:p>
          <w:p w14:paraId="48823DA6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>Filling and handling propane tanks</w:t>
            </w:r>
          </w:p>
          <w:p w14:paraId="4783E9BD" w14:textId="3D8F5319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General farm </w:t>
            </w:r>
            <w:r w:rsidR="009B4E67"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>labour</w:t>
            </w: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 xml:space="preserve"> including fertilizing, planting, cultivating, and harvesting crops. Prepare farm</w:t>
            </w:r>
          </w:p>
          <w:p w14:paraId="2AAAC8BC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>grounds and equipment for the planting season. Set, operate, and maintain farming equipment</w:t>
            </w:r>
          </w:p>
          <w:p w14:paraId="74E39C4D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>to plant, fertilize, and harvest crops. Use power equipment, including tractors, ATVs, UTVs, and</w:t>
            </w:r>
          </w:p>
          <w:p w14:paraId="5AF0252A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>associated implements. Complete general farming duties such as servicing equipment, shop</w:t>
            </w:r>
          </w:p>
          <w:p w14:paraId="49CEAB60" w14:textId="77777777" w:rsidR="00872051" w:rsidRPr="00872051" w:rsidRDefault="00872051" w:rsidP="00872051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18"/>
                <w:szCs w:val="16"/>
                <w:lang w:eastAsia="en-ZA"/>
              </w:rPr>
              <w:t>work, loading and unloading materials, and maintenance of farm grounds and equipment.</w:t>
            </w:r>
          </w:p>
          <w:p w14:paraId="3C28A2FA" w14:textId="18916A07" w:rsidR="004D3011" w:rsidRDefault="004D3011" w:rsidP="00036450"/>
          <w:p w14:paraId="7E0121D0" w14:textId="143D7E4C" w:rsidR="004D3011" w:rsidRPr="004D3011" w:rsidRDefault="00872051" w:rsidP="00B359E4">
            <w:pPr>
              <w:pStyle w:val="Heading4"/>
              <w:rPr>
                <w:bCs/>
              </w:rPr>
            </w:pPr>
            <w:r>
              <w:t>Met</w:t>
            </w:r>
            <w:r w:rsidR="009B4E67">
              <w:t>r</w:t>
            </w:r>
            <w:r>
              <w:t xml:space="preserve">orail </w:t>
            </w:r>
            <w:r w:rsidR="004D3011" w:rsidRPr="004D3011">
              <w:t xml:space="preserve">  </w:t>
            </w:r>
            <w:r>
              <w:t>Train driver</w:t>
            </w:r>
          </w:p>
          <w:p w14:paraId="0C7B3655" w14:textId="10B08C32" w:rsidR="004D3011" w:rsidRPr="004D3011" w:rsidRDefault="00872051" w:rsidP="00B359E4">
            <w:pPr>
              <w:pStyle w:val="Date"/>
            </w:pPr>
            <w:r>
              <w:t>Jan 1981 – March 2023</w:t>
            </w:r>
          </w:p>
          <w:p w14:paraId="3881C96F" w14:textId="77777777" w:rsidR="00872051" w:rsidRPr="00872051" w:rsidRDefault="00872051" w:rsidP="008720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20"/>
                <w:szCs w:val="20"/>
                <w:lang w:eastAsia="en-ZA"/>
              </w:rPr>
              <w:t>Planned maintenance.</w:t>
            </w:r>
          </w:p>
          <w:p w14:paraId="66197DCA" w14:textId="77777777" w:rsidR="00872051" w:rsidRPr="00872051" w:rsidRDefault="00872051" w:rsidP="008720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20"/>
                <w:szCs w:val="20"/>
                <w:lang w:eastAsia="en-ZA"/>
              </w:rPr>
              <w:t xml:space="preserve">Overall responsible for a train driver. </w:t>
            </w:r>
          </w:p>
          <w:p w14:paraId="7AFB9FBF" w14:textId="77777777" w:rsidR="00872051" w:rsidRPr="00872051" w:rsidRDefault="00872051" w:rsidP="008720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20"/>
                <w:szCs w:val="20"/>
                <w:lang w:eastAsia="en-ZA"/>
              </w:rPr>
              <w:t xml:space="preserve">Driver Training practical and theory </w:t>
            </w:r>
          </w:p>
          <w:p w14:paraId="222C5BC6" w14:textId="77777777" w:rsidR="00872051" w:rsidRPr="00872051" w:rsidRDefault="00872051" w:rsidP="008720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20"/>
                <w:szCs w:val="20"/>
                <w:lang w:eastAsia="en-ZA"/>
              </w:rPr>
              <w:t xml:space="preserve">Responsible of a train driver </w:t>
            </w:r>
          </w:p>
          <w:p w14:paraId="1AC9784C" w14:textId="77777777" w:rsidR="00872051" w:rsidRPr="00872051" w:rsidRDefault="00872051" w:rsidP="008720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20"/>
                <w:szCs w:val="20"/>
                <w:lang w:eastAsia="en-ZA"/>
              </w:rPr>
              <w:t xml:space="preserve">Inductions and on-route training </w:t>
            </w:r>
          </w:p>
          <w:p w14:paraId="3E18CC62" w14:textId="77777777" w:rsidR="00872051" w:rsidRPr="00872051" w:rsidRDefault="00872051" w:rsidP="008720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20"/>
                <w:szCs w:val="20"/>
                <w:lang w:eastAsia="en-ZA"/>
              </w:rPr>
              <w:t xml:space="preserve">Ongoing refresher training with existing drivers </w:t>
            </w:r>
          </w:p>
          <w:p w14:paraId="58659E19" w14:textId="77777777" w:rsidR="00872051" w:rsidRPr="00872051" w:rsidRDefault="00872051" w:rsidP="008720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20"/>
                <w:szCs w:val="20"/>
                <w:lang w:eastAsia="en-ZA"/>
              </w:rPr>
              <w:t xml:space="preserve">Weekly feedback to management </w:t>
            </w:r>
          </w:p>
          <w:p w14:paraId="4D6EFE65" w14:textId="77777777" w:rsidR="00872051" w:rsidRPr="00872051" w:rsidRDefault="00872051" w:rsidP="00872051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lang w:eastAsia="en-ZA"/>
              </w:rPr>
            </w:pPr>
            <w:r w:rsidRPr="00872051">
              <w:rPr>
                <w:rFonts w:ascii="Times New Roman" w:eastAsia="Times New Roman" w:hAnsi="Times New Roman" w:cs="Times New Roman"/>
                <w:color w:val="595959"/>
                <w:sz w:val="20"/>
                <w:szCs w:val="20"/>
                <w:lang w:eastAsia="en-ZA"/>
              </w:rPr>
              <w:t xml:space="preserve">Driver stats regarding consumption and incidents </w:t>
            </w:r>
          </w:p>
          <w:p w14:paraId="45A520F9" w14:textId="77777777" w:rsidR="004D3011" w:rsidRDefault="004D3011" w:rsidP="00036450"/>
          <w:p w14:paraId="5F177F7D" w14:textId="22CB49F8" w:rsidR="004D3011" w:rsidRDefault="004D3011" w:rsidP="00036450"/>
          <w:p w14:paraId="6B1C6750" w14:textId="76A8A11A" w:rsidR="00036450" w:rsidRPr="004D3011" w:rsidRDefault="00036450" w:rsidP="004D3011">
            <w:pPr>
              <w:rPr>
                <w:color w:val="FFFFFF" w:themeColor="background1"/>
              </w:rPr>
            </w:pPr>
          </w:p>
        </w:tc>
      </w:tr>
    </w:tbl>
    <w:p w14:paraId="1172DD13" w14:textId="77777777" w:rsidR="0043117B" w:rsidRDefault="00CB3EC4" w:rsidP="000C45FF">
      <w:pPr>
        <w:tabs>
          <w:tab w:val="left" w:pos="990"/>
        </w:tabs>
      </w:pPr>
    </w:p>
    <w:sectPr w:rsidR="0043117B" w:rsidSect="000C45FF"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8C11A" w14:textId="77777777" w:rsidR="00CB3EC4" w:rsidRDefault="00CB3EC4" w:rsidP="000C45FF">
      <w:r>
        <w:separator/>
      </w:r>
    </w:p>
  </w:endnote>
  <w:endnote w:type="continuationSeparator" w:id="0">
    <w:p w14:paraId="1FD1A1B9" w14:textId="77777777" w:rsidR="00CB3EC4" w:rsidRDefault="00CB3EC4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2B51C" w14:textId="77777777" w:rsidR="00CB3EC4" w:rsidRDefault="00CB3EC4" w:rsidP="000C45FF">
      <w:r>
        <w:separator/>
      </w:r>
    </w:p>
  </w:footnote>
  <w:footnote w:type="continuationSeparator" w:id="0">
    <w:p w14:paraId="4EE45D43" w14:textId="77777777" w:rsidR="00CB3EC4" w:rsidRDefault="00CB3EC4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E0BC15" w14:textId="77777777" w:rsidR="000C45FF" w:rsidRDefault="000C45FF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458C580" wp14:editId="3C9D9D76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032C18"/>
    <w:multiLevelType w:val="hybridMultilevel"/>
    <w:tmpl w:val="A3B2883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3E7F33"/>
    <w:multiLevelType w:val="hybridMultilevel"/>
    <w:tmpl w:val="15FE165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75D"/>
    <w:rsid w:val="00036450"/>
    <w:rsid w:val="00094499"/>
    <w:rsid w:val="000C45FF"/>
    <w:rsid w:val="000E3FD1"/>
    <w:rsid w:val="00112054"/>
    <w:rsid w:val="001317D8"/>
    <w:rsid w:val="001525E1"/>
    <w:rsid w:val="00180329"/>
    <w:rsid w:val="0019001F"/>
    <w:rsid w:val="001A74A5"/>
    <w:rsid w:val="001B2ABD"/>
    <w:rsid w:val="001E0391"/>
    <w:rsid w:val="001E1759"/>
    <w:rsid w:val="001F1ECC"/>
    <w:rsid w:val="002400EB"/>
    <w:rsid w:val="00256CF7"/>
    <w:rsid w:val="00256D3D"/>
    <w:rsid w:val="00281FD5"/>
    <w:rsid w:val="0030481B"/>
    <w:rsid w:val="003156FC"/>
    <w:rsid w:val="003254B5"/>
    <w:rsid w:val="0037121F"/>
    <w:rsid w:val="003910D8"/>
    <w:rsid w:val="003A6B7D"/>
    <w:rsid w:val="003B06CA"/>
    <w:rsid w:val="004071FC"/>
    <w:rsid w:val="00445947"/>
    <w:rsid w:val="004813B3"/>
    <w:rsid w:val="00496591"/>
    <w:rsid w:val="004C63E4"/>
    <w:rsid w:val="004D3011"/>
    <w:rsid w:val="005262AC"/>
    <w:rsid w:val="005E39D5"/>
    <w:rsid w:val="00600670"/>
    <w:rsid w:val="0062123A"/>
    <w:rsid w:val="00646E75"/>
    <w:rsid w:val="006771D0"/>
    <w:rsid w:val="00715FCB"/>
    <w:rsid w:val="00743101"/>
    <w:rsid w:val="00764C9F"/>
    <w:rsid w:val="007775E1"/>
    <w:rsid w:val="0077775D"/>
    <w:rsid w:val="007867A0"/>
    <w:rsid w:val="007927F5"/>
    <w:rsid w:val="00802CA0"/>
    <w:rsid w:val="00872051"/>
    <w:rsid w:val="009260CD"/>
    <w:rsid w:val="00940A66"/>
    <w:rsid w:val="00952C25"/>
    <w:rsid w:val="009B4E67"/>
    <w:rsid w:val="009E1A4C"/>
    <w:rsid w:val="00A2118D"/>
    <w:rsid w:val="00AD0A50"/>
    <w:rsid w:val="00AD76E2"/>
    <w:rsid w:val="00B20152"/>
    <w:rsid w:val="00B359E4"/>
    <w:rsid w:val="00B57D98"/>
    <w:rsid w:val="00B70850"/>
    <w:rsid w:val="00C066B6"/>
    <w:rsid w:val="00C37BA1"/>
    <w:rsid w:val="00C4674C"/>
    <w:rsid w:val="00C506CF"/>
    <w:rsid w:val="00C72BED"/>
    <w:rsid w:val="00C9578B"/>
    <w:rsid w:val="00CB0055"/>
    <w:rsid w:val="00CB3EC4"/>
    <w:rsid w:val="00D2522B"/>
    <w:rsid w:val="00D422DE"/>
    <w:rsid w:val="00D5459D"/>
    <w:rsid w:val="00DA1F4D"/>
    <w:rsid w:val="00DD172A"/>
    <w:rsid w:val="00E227FE"/>
    <w:rsid w:val="00E25A26"/>
    <w:rsid w:val="00E4381A"/>
    <w:rsid w:val="00E55D74"/>
    <w:rsid w:val="00F60274"/>
    <w:rsid w:val="00F77FB9"/>
    <w:rsid w:val="00FB068F"/>
    <w:rsid w:val="00FB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13D0ED2C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Smart Link" w:semiHidden="1" w:unhideWhenUsed="1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940A66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940A66"/>
    <w:rPr>
      <w:rFonts w:asciiTheme="majorHAnsi" w:eastAsiaTheme="majorEastAsia" w:hAnsiTheme="majorHAnsi" w:cstheme="majorBidi"/>
      <w:b/>
      <w:caps/>
      <w:color w:val="548AB7" w:themeColor="accent1" w:themeShade="BF"/>
      <w:sz w:val="28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qFormat/>
    <w:rsid w:val="00872051"/>
    <w:pPr>
      <w:spacing w:after="160" w:line="259" w:lineRule="auto"/>
      <w:ind w:left="720"/>
      <w:contextualSpacing/>
    </w:pPr>
    <w:rPr>
      <w:rFonts w:eastAsiaTheme="minorHAnsi"/>
      <w:sz w:val="22"/>
      <w:lang w:val="en-Z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uzette\AppData\Local\Microsoft\Office\16.0\DTS\en-US%7bCEC8075F-A325-4882-A339-5F8F0D378782%7d\%7bEBD9DDC1-0795-4990-A7FE-13953CE107A9%7dtf00546271_win32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6925087710892123"/>
          <c:y val="0"/>
          <c:w val="0.80138048159801523"/>
          <c:h val="0.97755511811023621"/>
        </c:manualLayout>
      </c:layout>
      <c:barChart>
        <c:barDir val="bar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gradFill flip="none" rotWithShape="1">
              <a:gsLst>
                <a:gs pos="0">
                  <a:schemeClr val="accent1"/>
                </a:gs>
                <a:gs pos="75000">
                  <a:schemeClr val="accent1">
                    <a:lumMod val="60000"/>
                    <a:lumOff val="40000"/>
                  </a:schemeClr>
                </a:gs>
                <a:gs pos="51000">
                  <a:schemeClr val="accent1">
                    <a:alpha val="75000"/>
                  </a:schemeClr>
                </a:gs>
                <a:gs pos="100000">
                  <a:schemeClr val="accent1">
                    <a:lumMod val="20000"/>
                    <a:lumOff val="80000"/>
                    <a:alpha val="15000"/>
                  </a:schemeClr>
                </a:gs>
              </a:gsLst>
              <a:lin ang="10800000" scaled="1"/>
              <a:tileRect/>
            </a:gradFill>
            <a:ln>
              <a:noFill/>
            </a:ln>
            <a:effectLst/>
          </c:spPr>
          <c:invertIfNegative val="0"/>
          <c:dLbls>
            <c:numFmt formatCode="0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eparator>, </c:separator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Sheet1!$A$2:$A$14</c:f>
              <c:strCache>
                <c:ptCount val="13"/>
                <c:pt idx="0">
                  <c:v>Welding/painting/ building/Tiling</c:v>
                </c:pt>
                <c:pt idx="1">
                  <c:v>Electrical</c:v>
                </c:pt>
                <c:pt idx="2">
                  <c:v>Polypipe and irrigation</c:v>
                </c:pt>
                <c:pt idx="3">
                  <c:v>Code 14 Heavy Truck driving</c:v>
                </c:pt>
                <c:pt idx="4">
                  <c:v>General all rounder</c:v>
                </c:pt>
                <c:pt idx="5">
                  <c:v>Safety and legal compliance standard</c:v>
                </c:pt>
                <c:pt idx="6">
                  <c:v>Emergency preparedness and planning</c:v>
                </c:pt>
                <c:pt idx="7">
                  <c:v>Inhouse driver trainer/Assessor</c:v>
                </c:pt>
                <c:pt idx="8">
                  <c:v>Adaptable and presure handling/ Self confidence</c:v>
                </c:pt>
                <c:pt idx="9">
                  <c:v>Forklift driving</c:v>
                </c:pt>
                <c:pt idx="10">
                  <c:v>Propane handling, filling,transporting and storage</c:v>
                </c:pt>
                <c:pt idx="11">
                  <c:v>Herbicide and pesticides</c:v>
                </c:pt>
                <c:pt idx="12">
                  <c:v>Mechanical </c:v>
                </c:pt>
              </c:strCache>
            </c:strRef>
          </c:cat>
          <c:val>
            <c:numRef>
              <c:f>Sheet1!$B$2:$B$14</c:f>
              <c:numCache>
                <c:formatCode>General</c:formatCode>
                <c:ptCount val="13"/>
                <c:pt idx="0">
                  <c:v>0.75</c:v>
                </c:pt>
                <c:pt idx="1">
                  <c:v>0.6</c:v>
                </c:pt>
                <c:pt idx="2">
                  <c:v>0.75</c:v>
                </c:pt>
                <c:pt idx="3">
                  <c:v>0.9</c:v>
                </c:pt>
                <c:pt idx="4">
                  <c:v>0.75</c:v>
                </c:pt>
                <c:pt idx="5">
                  <c:v>0.75</c:v>
                </c:pt>
                <c:pt idx="6">
                  <c:v>0.75</c:v>
                </c:pt>
                <c:pt idx="7">
                  <c:v>0.75</c:v>
                </c:pt>
                <c:pt idx="8">
                  <c:v>0.75</c:v>
                </c:pt>
                <c:pt idx="9">
                  <c:v>0.75</c:v>
                </c:pt>
                <c:pt idx="10">
                  <c:v>0.9</c:v>
                </c:pt>
                <c:pt idx="11">
                  <c:v>0.75</c:v>
                </c:pt>
                <c:pt idx="12">
                  <c:v>0.9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6D7-4B23-A39D-FF24D8822E9E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326"/>
        <c:overlap val="-58"/>
        <c:axId val="510443647"/>
        <c:axId val="510551375"/>
      </c:barChart>
      <c:catAx>
        <c:axId val="51044364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15000"/>
                <a:lumOff val="85000"/>
              </a:schemeClr>
            </a:solidFill>
            <a:round/>
            <a:headEnd type="none" w="sm" len="sm"/>
            <a:tailEnd type="none" w="sm" len="sm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510551375"/>
        <c:crosses val="autoZero"/>
        <c:auto val="1"/>
        <c:lblAlgn val="ctr"/>
        <c:lblOffset val="100"/>
        <c:noMultiLvlLbl val="0"/>
      </c:catAx>
      <c:valAx>
        <c:axId val="510551375"/>
        <c:scaling>
          <c:orientation val="minMax"/>
          <c:max val="1"/>
        </c:scaling>
        <c:delete val="1"/>
        <c:axPos val="b"/>
        <c:majorGridlines>
          <c:spPr>
            <a:ln w="9525" cap="flat" cmpd="sng" algn="ctr">
              <a:gradFill>
                <a:gsLst>
                  <a:gs pos="99000">
                    <a:schemeClr val="tx1">
                      <a:lumMod val="25000"/>
                      <a:lumOff val="75000"/>
                    </a:schemeClr>
                  </a:gs>
                  <a:gs pos="0">
                    <a:schemeClr val="tx1">
                      <a:lumMod val="15000"/>
                      <a:lumOff val="85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0.00%" sourceLinked="0"/>
        <c:majorTickMark val="none"/>
        <c:minorTickMark val="none"/>
        <c:tickLblPos val="nextTo"/>
        <c:crossAx val="510443647"/>
        <c:crosses val="autoZero"/>
        <c:crossBetween val="between"/>
        <c:majorUnit val="0.2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bg1"/>
    </cs:fontRef>
    <cs:spPr>
      <a:solidFill>
        <a:schemeClr val="tx1">
          <a:lumMod val="50000"/>
          <a:lumOff val="50000"/>
        </a:schemeClr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10800000" scaled="1"/>
        <a:tileRect/>
      </a:gra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 flip="none" rotWithShape="1">
        <a:gsLst>
          <a:gs pos="0">
            <a:schemeClr val="phClr"/>
          </a:gs>
          <a:gs pos="75000">
            <a:schemeClr val="phClr">
              <a:lumMod val="60000"/>
              <a:lumOff val="40000"/>
            </a:schemeClr>
          </a:gs>
          <a:gs pos="51000">
            <a:schemeClr val="phClr">
              <a:alpha val="75000"/>
            </a:schemeClr>
          </a:gs>
          <a:gs pos="100000">
            <a:schemeClr val="phClr">
              <a:lumMod val="20000"/>
              <a:lumOff val="80000"/>
              <a:alpha val="15000"/>
            </a:schemeClr>
          </a:gs>
        </a:gsLst>
        <a:lin ang="10800000" scaled="1"/>
        <a:tileRect/>
      </a:gra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46000">
            <a:schemeClr val="phClr"/>
          </a:gs>
          <a:gs pos="100000">
            <a:schemeClr val="phClr">
              <a:lumMod val="20000"/>
              <a:lumOff val="80000"/>
              <a:alpha val="0"/>
            </a:schemeClr>
          </a:gs>
        </a:gsLst>
        <a:path path="circle">
          <a:fillToRect l="50000" t="-80000" r="50000" b="180000"/>
        </a:path>
      </a:gradFill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99000">
              <a:schemeClr val="tx1">
                <a:lumMod val="25000"/>
                <a:lumOff val="75000"/>
              </a:schemeClr>
            </a:gs>
            <a:gs pos="0">
              <a:schemeClr val="tx1">
                <a:lumMod val="15000"/>
                <a:lumOff val="85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tx1">
                <a:lumMod val="15000"/>
                <a:lumOff val="85000"/>
              </a:schemeClr>
            </a:gs>
            <a:gs pos="0">
              <a:schemeClr val="tx1">
                <a:lumMod val="5000"/>
                <a:lumOff val="95000"/>
              </a:schemeClr>
            </a:gs>
          </a:gsLst>
          <a:lin ang="5400000" scaled="0"/>
        </a:gradFill>
        <a:round/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  <a:headEnd type="none" w="sm" len="sm"/>
        <a:tailEnd type="none" w="sm" len="sm"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spc="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4FC28DDF40D48B594D4623619F983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B1C7C1-F364-4A39-8FA7-42887E50C949}"/>
      </w:docPartPr>
      <w:docPartBody>
        <w:p w:rsidR="00000000" w:rsidRDefault="00355885">
          <w:pPr>
            <w:pStyle w:val="B4FC28DDF40D48B594D4623619F9838A"/>
          </w:pPr>
          <w:r w:rsidRPr="00D5459D">
            <w:t>Profile</w:t>
          </w:r>
        </w:p>
      </w:docPartBody>
    </w:docPart>
    <w:docPart>
      <w:docPartPr>
        <w:name w:val="34AAD749EE0A411FAAE88E0397858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A6D011-C8C8-4FD7-8EF6-FA13FDFC79C7}"/>
      </w:docPartPr>
      <w:docPartBody>
        <w:p w:rsidR="00000000" w:rsidRDefault="00355885">
          <w:pPr>
            <w:pStyle w:val="34AAD749EE0A411FAAE88E0397858BAC"/>
          </w:pPr>
          <w:r w:rsidRPr="00CB0055">
            <w:t>Contact</w:t>
          </w:r>
        </w:p>
      </w:docPartBody>
    </w:docPart>
    <w:docPart>
      <w:docPartPr>
        <w:name w:val="2121998C2F2544CAB1960DAA2A9C60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90E7D5-E612-4B5E-895E-616499A9C86B}"/>
      </w:docPartPr>
      <w:docPartBody>
        <w:p w:rsidR="00000000" w:rsidRDefault="00355885">
          <w:pPr>
            <w:pStyle w:val="2121998C2F2544CAB1960DAA2A9C609F"/>
          </w:pPr>
          <w:r w:rsidRPr="004D3011">
            <w:t>PHONE:</w:t>
          </w:r>
        </w:p>
      </w:docPartBody>
    </w:docPart>
    <w:docPart>
      <w:docPartPr>
        <w:name w:val="848FE44D40D84FCCA08809F3717A25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362307-3FD2-4931-8E35-584534BB2017}"/>
      </w:docPartPr>
      <w:docPartBody>
        <w:p w:rsidR="00000000" w:rsidRDefault="00355885">
          <w:pPr>
            <w:pStyle w:val="848FE44D40D84FCCA08809F3717A25EE"/>
          </w:pPr>
          <w:r w:rsidRPr="004D3011">
            <w:t>EMAIL:</w:t>
          </w:r>
        </w:p>
      </w:docPartBody>
    </w:docPart>
    <w:docPart>
      <w:docPartPr>
        <w:name w:val="054C59C565DF4521888683BD74FD59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B72AF-6783-42E3-A399-BE8E79CA5BAA}"/>
      </w:docPartPr>
      <w:docPartBody>
        <w:p w:rsidR="00000000" w:rsidRDefault="00355885">
          <w:pPr>
            <w:pStyle w:val="054C59C565DF4521888683BD74FD5955"/>
          </w:pPr>
          <w:r w:rsidRPr="00036450">
            <w:t>EDUCATION</w:t>
          </w:r>
        </w:p>
      </w:docPartBody>
    </w:docPart>
    <w:docPart>
      <w:docPartPr>
        <w:name w:val="DE3403AB708F440D8808BA82F9FF89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603855-1E0C-4EBE-B2E7-223C2DBD0F3C}"/>
      </w:docPartPr>
      <w:docPartBody>
        <w:p w:rsidR="00000000" w:rsidRDefault="00355885">
          <w:pPr>
            <w:pStyle w:val="DE3403AB708F440D8808BA82F9FF89E3"/>
          </w:pPr>
          <w:r w:rsidRPr="00036450">
            <w:t>WORK EXPERIENCE</w:t>
          </w:r>
        </w:p>
      </w:docPartBody>
    </w:docPart>
    <w:docPart>
      <w:docPartPr>
        <w:name w:val="91D2DF8BB20C45F497347D6DE94019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1ABE60-E6E1-488F-B064-65FF5B4AB01D}"/>
      </w:docPartPr>
      <w:docPartBody>
        <w:p w:rsidR="00000000" w:rsidRDefault="00B824A8" w:rsidP="00B824A8">
          <w:pPr>
            <w:pStyle w:val="91D2DF8BB20C45F497347D6DE940194E"/>
          </w:pPr>
          <w:r w:rsidRPr="00CB0055">
            <w:t>Hobbies</w:t>
          </w:r>
        </w:p>
      </w:docPartBody>
    </w:docPart>
    <w:docPart>
      <w:docPartPr>
        <w:name w:val="98DA22747A5A43C3BD05AB16A80B0B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FB03A9-CCB9-4AE7-AE4D-7F9ED126ABE6}"/>
      </w:docPartPr>
      <w:docPartBody>
        <w:p w:rsidR="00000000" w:rsidRDefault="00B824A8" w:rsidP="00B824A8">
          <w:pPr>
            <w:pStyle w:val="98DA22747A5A43C3BD05AB16A80B0BD7"/>
          </w:pPr>
          <w:r w:rsidRPr="00036450">
            <w:rPr>
              <w:rStyle w:val="Heading2Char"/>
            </w:rPr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4A8"/>
    <w:rsid w:val="00355885"/>
    <w:rsid w:val="00B8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B824A8"/>
    <w:pPr>
      <w:keepNext/>
      <w:keepLines/>
      <w:pBdr>
        <w:bottom w:val="single" w:sz="8" w:space="1" w:color="4472C4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3AA45CFE1344798FA42D4A63169366">
    <w:name w:val="BA3AA45CFE1344798FA42D4A63169366"/>
  </w:style>
  <w:style w:type="paragraph" w:customStyle="1" w:styleId="05D75154FC33418BA6CBAD85B6A31C57">
    <w:name w:val="05D75154FC33418BA6CBAD85B6A31C57"/>
  </w:style>
  <w:style w:type="paragraph" w:customStyle="1" w:styleId="B4FC28DDF40D48B594D4623619F9838A">
    <w:name w:val="B4FC28DDF40D48B594D4623619F9838A"/>
  </w:style>
  <w:style w:type="paragraph" w:customStyle="1" w:styleId="F6F53508F74A46169231B03B639FA10E">
    <w:name w:val="F6F53508F74A46169231B03B639FA10E"/>
  </w:style>
  <w:style w:type="paragraph" w:customStyle="1" w:styleId="34AAD749EE0A411FAAE88E0397858BAC">
    <w:name w:val="34AAD749EE0A411FAAE88E0397858BAC"/>
  </w:style>
  <w:style w:type="paragraph" w:customStyle="1" w:styleId="2121998C2F2544CAB1960DAA2A9C609F">
    <w:name w:val="2121998C2F2544CAB1960DAA2A9C609F"/>
  </w:style>
  <w:style w:type="paragraph" w:customStyle="1" w:styleId="5A081F35432149389F186F2B822EEBBC">
    <w:name w:val="5A081F35432149389F186F2B822EEBBC"/>
  </w:style>
  <w:style w:type="paragraph" w:customStyle="1" w:styleId="982A1C74D4974975841DFA0B0A2A2C91">
    <w:name w:val="982A1C74D4974975841DFA0B0A2A2C91"/>
  </w:style>
  <w:style w:type="paragraph" w:customStyle="1" w:styleId="BF3E7A6D686D437CB65AD52C7BD3D321">
    <w:name w:val="BF3E7A6D686D437CB65AD52C7BD3D321"/>
  </w:style>
  <w:style w:type="paragraph" w:customStyle="1" w:styleId="848FE44D40D84FCCA08809F3717A25EE">
    <w:name w:val="848FE44D40D84FCCA08809F3717A25EE"/>
  </w:style>
  <w:style w:type="character" w:styleId="Hyperlink">
    <w:name w:val="Hyperlink"/>
    <w:basedOn w:val="DefaultParagraphFont"/>
    <w:uiPriority w:val="99"/>
    <w:unhideWhenUsed/>
    <w:rPr>
      <w:color w:val="C45911" w:themeColor="accent2" w:themeShade="BF"/>
      <w:u w:val="single"/>
    </w:rPr>
  </w:style>
  <w:style w:type="paragraph" w:customStyle="1" w:styleId="D0ABC8186BB3493ABD1EC0E9DD8ED39B">
    <w:name w:val="D0ABC8186BB3493ABD1EC0E9DD8ED39B"/>
  </w:style>
  <w:style w:type="paragraph" w:customStyle="1" w:styleId="13086B0EEE504D848EA5E95694C7FC4F">
    <w:name w:val="13086B0EEE504D848EA5E95694C7FC4F"/>
  </w:style>
  <w:style w:type="paragraph" w:customStyle="1" w:styleId="AA7D1F0A01D84543B23D075AF10C7D68">
    <w:name w:val="AA7D1F0A01D84543B23D075AF10C7D68"/>
  </w:style>
  <w:style w:type="paragraph" w:customStyle="1" w:styleId="D54522F8CC244B30A54E6A2932FF5DC2">
    <w:name w:val="D54522F8CC244B30A54E6A2932FF5DC2"/>
  </w:style>
  <w:style w:type="paragraph" w:customStyle="1" w:styleId="95D7ECEE664B4EA7AD590C217A88C4CD">
    <w:name w:val="95D7ECEE664B4EA7AD590C217A88C4CD"/>
  </w:style>
  <w:style w:type="paragraph" w:customStyle="1" w:styleId="1386C61C78EF4605A7A43A89364A5233">
    <w:name w:val="1386C61C78EF4605A7A43A89364A5233"/>
  </w:style>
  <w:style w:type="paragraph" w:customStyle="1" w:styleId="054C59C565DF4521888683BD74FD5955">
    <w:name w:val="054C59C565DF4521888683BD74FD5955"/>
  </w:style>
  <w:style w:type="paragraph" w:customStyle="1" w:styleId="63BAD1515DA4430DA3312C8D68427A31">
    <w:name w:val="63BAD1515DA4430DA3312C8D68427A31"/>
  </w:style>
  <w:style w:type="paragraph" w:customStyle="1" w:styleId="0B9D3A4F9E6045FDB576FAC5FCE28DD8">
    <w:name w:val="0B9D3A4F9E6045FDB576FAC5FCE28DD8"/>
  </w:style>
  <w:style w:type="paragraph" w:customStyle="1" w:styleId="C91464EC3FAF495B8012EC3E207E076B">
    <w:name w:val="C91464EC3FAF495B8012EC3E207E076B"/>
  </w:style>
  <w:style w:type="paragraph" w:customStyle="1" w:styleId="D86B91AB79B342D69366954D8AF07E44">
    <w:name w:val="D86B91AB79B342D69366954D8AF07E44"/>
  </w:style>
  <w:style w:type="paragraph" w:customStyle="1" w:styleId="1E1D7C4966214D07BFDAE0B853936437">
    <w:name w:val="1E1D7C4966214D07BFDAE0B853936437"/>
  </w:style>
  <w:style w:type="paragraph" w:customStyle="1" w:styleId="F2A4F03752094B1E882D676B7239C65D">
    <w:name w:val="F2A4F03752094B1E882D676B7239C65D"/>
  </w:style>
  <w:style w:type="paragraph" w:customStyle="1" w:styleId="3FEA8D0BBCF44ED59C483311D6833F39">
    <w:name w:val="3FEA8D0BBCF44ED59C483311D6833F39"/>
  </w:style>
  <w:style w:type="paragraph" w:customStyle="1" w:styleId="DE3403AB708F440D8808BA82F9FF89E3">
    <w:name w:val="DE3403AB708F440D8808BA82F9FF89E3"/>
  </w:style>
  <w:style w:type="paragraph" w:customStyle="1" w:styleId="65B8D46317E545DBA995D06C39BDB4ED">
    <w:name w:val="65B8D46317E545DBA995D06C39BDB4ED"/>
  </w:style>
  <w:style w:type="paragraph" w:customStyle="1" w:styleId="3F425E9C440A49E896A847A93B669B0E">
    <w:name w:val="3F425E9C440A49E896A847A93B669B0E"/>
  </w:style>
  <w:style w:type="paragraph" w:customStyle="1" w:styleId="7CAB46D52C9E48859F26E22917A03188">
    <w:name w:val="7CAB46D52C9E48859F26E22917A03188"/>
  </w:style>
  <w:style w:type="paragraph" w:customStyle="1" w:styleId="A5741B131B194650A92E878FC9FF6C15">
    <w:name w:val="A5741B131B194650A92E878FC9FF6C15"/>
  </w:style>
  <w:style w:type="paragraph" w:customStyle="1" w:styleId="6A30B4860AC54808A40D0E475633C9CC">
    <w:name w:val="6A30B4860AC54808A40D0E475633C9CC"/>
  </w:style>
  <w:style w:type="paragraph" w:customStyle="1" w:styleId="E7EE2F74422B4CEE907084C735A33E91">
    <w:name w:val="E7EE2F74422B4CEE907084C735A33E91"/>
  </w:style>
  <w:style w:type="paragraph" w:customStyle="1" w:styleId="2F0778B537EC4FB4B64AB4E33354E653">
    <w:name w:val="2F0778B537EC4FB4B64AB4E33354E653"/>
  </w:style>
  <w:style w:type="paragraph" w:customStyle="1" w:styleId="1656A0988C684886A0F470F286AA3966">
    <w:name w:val="1656A0988C684886A0F470F286AA3966"/>
  </w:style>
  <w:style w:type="paragraph" w:customStyle="1" w:styleId="7AB2886EF71143708C3E7E1FB92F7134">
    <w:name w:val="7AB2886EF71143708C3E7E1FB92F7134"/>
  </w:style>
  <w:style w:type="paragraph" w:customStyle="1" w:styleId="A3A85CFB71C94E85BD463D1948D6769E">
    <w:name w:val="A3A85CFB71C94E85BD463D1948D6769E"/>
  </w:style>
  <w:style w:type="paragraph" w:customStyle="1" w:styleId="F6E420A65E914C4AB4640604A36C5AF8">
    <w:name w:val="F6E420A65E914C4AB4640604A36C5AF8"/>
  </w:style>
  <w:style w:type="paragraph" w:customStyle="1" w:styleId="9B72FE9D42FE4B2BBCA92A0632266AB7">
    <w:name w:val="9B72FE9D42FE4B2BBCA92A0632266AB7"/>
  </w:style>
  <w:style w:type="paragraph" w:customStyle="1" w:styleId="CA58A87772024A6CB2363C9C776A0D57">
    <w:name w:val="CA58A87772024A6CB2363C9C776A0D57"/>
  </w:style>
  <w:style w:type="paragraph" w:customStyle="1" w:styleId="D33B0125D06548FFA45266719130EE04">
    <w:name w:val="D33B0125D06548FFA45266719130EE04"/>
  </w:style>
  <w:style w:type="paragraph" w:customStyle="1" w:styleId="78AEF04F781845969C1A5C9DCA10E71D">
    <w:name w:val="78AEF04F781845969C1A5C9DCA10E71D"/>
  </w:style>
  <w:style w:type="character" w:customStyle="1" w:styleId="Heading2Char">
    <w:name w:val="Heading 2 Char"/>
    <w:basedOn w:val="DefaultParagraphFont"/>
    <w:link w:val="Heading2"/>
    <w:uiPriority w:val="9"/>
    <w:rsid w:val="00B824A8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93BA609E0105488DA3A3BE85719EF91A">
    <w:name w:val="93BA609E0105488DA3A3BE85719EF91A"/>
  </w:style>
  <w:style w:type="paragraph" w:customStyle="1" w:styleId="E9634E171CF0478EAD4EBC9D43104472">
    <w:name w:val="E9634E171CF0478EAD4EBC9D43104472"/>
    <w:rsid w:val="00B824A8"/>
  </w:style>
  <w:style w:type="paragraph" w:customStyle="1" w:styleId="52902FA2F40B4859A983CE8B36FD7140">
    <w:name w:val="52902FA2F40B4859A983CE8B36FD7140"/>
    <w:rsid w:val="00B824A8"/>
  </w:style>
  <w:style w:type="paragraph" w:customStyle="1" w:styleId="91D2DF8BB20C45F497347D6DE940194E">
    <w:name w:val="91D2DF8BB20C45F497347D6DE940194E"/>
    <w:rsid w:val="00B824A8"/>
  </w:style>
  <w:style w:type="paragraph" w:customStyle="1" w:styleId="1C26F981F31F4DC3A6C63D8389F7661B">
    <w:name w:val="1C26F981F31F4DC3A6C63D8389F7661B"/>
    <w:rsid w:val="00B824A8"/>
  </w:style>
  <w:style w:type="paragraph" w:customStyle="1" w:styleId="ED4AABC933184563AEE51312BDD2923E">
    <w:name w:val="ED4AABC933184563AEE51312BDD2923E"/>
    <w:rsid w:val="00B824A8"/>
  </w:style>
  <w:style w:type="paragraph" w:customStyle="1" w:styleId="E800B356A5A24376942653C1BE8ABA67">
    <w:name w:val="E800B356A5A24376942653C1BE8ABA67"/>
    <w:rsid w:val="00B824A8"/>
  </w:style>
  <w:style w:type="paragraph" w:customStyle="1" w:styleId="98DA22747A5A43C3BD05AB16A80B0BD7">
    <w:name w:val="98DA22747A5A43C3BD05AB16A80B0BD7"/>
    <w:rsid w:val="00B824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{EBD9DDC1-0795-4990-A7FE-13953CE107A9}tf00546271_win32</Template>
  <TotalTime>0</TotalTime>
  <Pages>2</Pages>
  <Words>401</Words>
  <Characters>2288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2025-01-27T13:06:00Z</dcterms:created>
  <dcterms:modified xsi:type="dcterms:W3CDTF">2025-01-27T13:26:00Z</dcterms:modified>
</cp:coreProperties>
</file>