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rPr>
          <w:rFonts w:ascii="Arial" w:cs="Arial" w:eastAsia="Arial" w:hAnsi="Arial"/>
          <w:b w:val="1"/>
        </w:rPr>
      </w:pPr>
      <w:r w:rsidDel="00000000" w:rsidR="00000000" w:rsidRPr="00000000">
        <w:rPr>
          <w:rFonts w:ascii="Arial" w:cs="Arial" w:eastAsia="Arial" w:hAnsi="Arial"/>
          <w:b w:val="1"/>
          <w:rtl w:val="0"/>
        </w:rPr>
        <w:t xml:space="preserve">CURRICULUM VITAE - MICHAEL GREANEY</w:t>
      </w:r>
    </w:p>
    <w:p w:rsidR="00000000" w:rsidDel="00000000" w:rsidP="00000000" w:rsidRDefault="00000000" w:rsidRPr="00000000" w14:paraId="00000002">
      <w:pPr>
        <w:spacing w:after="0" w:line="276"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Telephone</w:t>
      </w:r>
      <w:r w:rsidDel="00000000" w:rsidR="00000000" w:rsidRPr="00000000">
        <w:rPr>
          <w:rFonts w:ascii="Arial" w:cs="Arial" w:eastAsia="Arial" w:hAnsi="Arial"/>
          <w:sz w:val="20"/>
          <w:szCs w:val="20"/>
          <w:rtl w:val="0"/>
        </w:rPr>
        <w:t xml:space="preserve">:  086 857 9940 (mobile)</w:t>
      </w:r>
    </w:p>
    <w:p w:rsidR="00000000" w:rsidDel="00000000" w:rsidP="00000000" w:rsidRDefault="00000000" w:rsidRPr="00000000" w14:paraId="00000003">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4">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July 2006 to November 2024</w:t>
      </w:r>
    </w:p>
    <w:p w:rsidR="00000000" w:rsidDel="00000000" w:rsidP="00000000" w:rsidRDefault="00000000" w:rsidRPr="00000000" w14:paraId="00000005">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Finance Director – Link Financial Administrators (Ireland) Ltd (LFAI) </w:t>
      </w:r>
    </w:p>
    <w:p w:rsidR="00000000" w:rsidDel="00000000" w:rsidP="00000000" w:rsidRDefault="00000000" w:rsidRPr="00000000" w14:paraId="00000006">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and Link Fund Manager Solutions (Ireland) Ltd (LFMSI) (Previously both part of Capita Plc) </w:t>
      </w:r>
    </w:p>
    <w:p w:rsidR="00000000" w:rsidDel="00000000" w:rsidP="00000000" w:rsidRDefault="00000000" w:rsidRPr="00000000" w14:paraId="00000007">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8">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Commercial role. Strategic partner and confidante to MD. Key member of Management team who oversaw a ‘start-up’ growing revenues to peak level of €16m+ per annum. </w:t>
      </w:r>
    </w:p>
    <w:p w:rsidR="00000000" w:rsidDel="00000000" w:rsidP="00000000" w:rsidRDefault="00000000" w:rsidRPr="00000000" w14:paraId="00000009">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Management of company’s resources while leading the Finance function. </w:t>
      </w:r>
    </w:p>
    <w:p w:rsidR="00000000" w:rsidDel="00000000" w:rsidP="00000000" w:rsidRDefault="00000000" w:rsidRPr="00000000" w14:paraId="0000000A">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Negotiate budget in line with business strategy. Prepare and present budget to head office.</w:t>
      </w:r>
    </w:p>
    <w:p w:rsidR="00000000" w:rsidDel="00000000" w:rsidP="00000000" w:rsidRDefault="00000000" w:rsidRPr="00000000" w14:paraId="0000000B">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Key influencer in ensuring targets are met. </w:t>
      </w:r>
    </w:p>
    <w:p w:rsidR="00000000" w:rsidDel="00000000" w:rsidP="00000000" w:rsidRDefault="00000000" w:rsidRPr="00000000" w14:paraId="0000000C">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Ensure forecasts are produced on a monthly basis thereafter. </w:t>
      </w:r>
    </w:p>
    <w:p w:rsidR="00000000" w:rsidDel="00000000" w:rsidP="00000000" w:rsidRDefault="00000000" w:rsidRPr="00000000" w14:paraId="0000000D">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Track monthly results to business plan and forecasts.</w:t>
      </w:r>
    </w:p>
    <w:p w:rsidR="00000000" w:rsidDel="00000000" w:rsidP="00000000" w:rsidRDefault="00000000" w:rsidRPr="00000000" w14:paraId="0000000E">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Suggest and implement cost savings as apt.</w:t>
      </w:r>
    </w:p>
    <w:p w:rsidR="00000000" w:rsidDel="00000000" w:rsidP="00000000" w:rsidRDefault="00000000" w:rsidRPr="00000000" w14:paraId="0000000F">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Prepare cash flows and forecasts.</w:t>
      </w:r>
    </w:p>
    <w:p w:rsidR="00000000" w:rsidDel="00000000" w:rsidP="00000000" w:rsidRDefault="00000000" w:rsidRPr="00000000" w14:paraId="00000010">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Flex forecast revenues, costs, headcount and payroll each month. </w:t>
      </w:r>
    </w:p>
    <w:p w:rsidR="00000000" w:rsidDel="00000000" w:rsidP="00000000" w:rsidRDefault="00000000" w:rsidRPr="00000000" w14:paraId="00000011">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Liaise with Business Development team re new business “pipeline” and re client fees. </w:t>
      </w:r>
    </w:p>
    <w:p w:rsidR="00000000" w:rsidDel="00000000" w:rsidP="00000000" w:rsidRDefault="00000000" w:rsidRPr="00000000" w14:paraId="00000012">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fee proposals, suggest changes and approve. </w:t>
      </w:r>
    </w:p>
    <w:p w:rsidR="00000000" w:rsidDel="00000000" w:rsidP="00000000" w:rsidRDefault="00000000" w:rsidRPr="00000000" w14:paraId="00000013">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Set out rate cards and additional fees for new services. </w:t>
      </w:r>
    </w:p>
    <w:p w:rsidR="00000000" w:rsidDel="00000000" w:rsidP="00000000" w:rsidRDefault="00000000" w:rsidRPr="00000000" w14:paraId="00000014">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Prepare profitability analysis by client to support pricing and make strategic decisions. </w:t>
      </w:r>
    </w:p>
    <w:p w:rsidR="00000000" w:rsidDel="00000000" w:rsidP="00000000" w:rsidRDefault="00000000" w:rsidRPr="00000000" w14:paraId="00000015">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Preparation of “rolling” five year plans. </w:t>
      </w:r>
    </w:p>
    <w:p w:rsidR="00000000" w:rsidDel="00000000" w:rsidP="00000000" w:rsidRDefault="00000000" w:rsidRPr="00000000" w14:paraId="00000016">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Develop and track monthly KPIs to highlight risks and areas for improvement. </w:t>
      </w:r>
    </w:p>
    <w:p w:rsidR="00000000" w:rsidDel="00000000" w:rsidP="00000000" w:rsidRDefault="00000000" w:rsidRPr="00000000" w14:paraId="00000017">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Prepare annual and semi-annual financial statements.</w:t>
      </w:r>
    </w:p>
    <w:p w:rsidR="00000000" w:rsidDel="00000000" w:rsidP="00000000" w:rsidRDefault="00000000" w:rsidRPr="00000000" w14:paraId="00000018">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Oversee accounts payable and receivable. </w:t>
      </w:r>
    </w:p>
    <w:p w:rsidR="00000000" w:rsidDel="00000000" w:rsidP="00000000" w:rsidRDefault="00000000" w:rsidRPr="00000000" w14:paraId="00000019">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Recruit, manage and train the team.</w:t>
      </w:r>
    </w:p>
    <w:p w:rsidR="00000000" w:rsidDel="00000000" w:rsidP="00000000" w:rsidRDefault="00000000" w:rsidRPr="00000000" w14:paraId="0000001A">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Project management of property moves. </w:t>
      </w:r>
    </w:p>
    <w:p w:rsidR="00000000" w:rsidDel="00000000" w:rsidP="00000000" w:rsidRDefault="00000000" w:rsidRPr="00000000" w14:paraId="0000001B">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Involvement in the marketing of the company through various events. </w:t>
      </w:r>
    </w:p>
    <w:p w:rsidR="00000000" w:rsidDel="00000000" w:rsidP="00000000" w:rsidRDefault="00000000" w:rsidRPr="00000000" w14:paraId="0000001C">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D">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Managing Director &amp; CEO (PCF8) - Link Fund Manager Solutions (Ireland) Ltd </w:t>
      </w:r>
    </w:p>
    <w:p w:rsidR="00000000" w:rsidDel="00000000" w:rsidP="00000000" w:rsidRDefault="00000000" w:rsidRPr="00000000" w14:paraId="0000001E">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F">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Set out strategy and communicate it to all. </w:t>
      </w:r>
    </w:p>
    <w:p w:rsidR="00000000" w:rsidDel="00000000" w:rsidP="00000000" w:rsidRDefault="00000000" w:rsidRPr="00000000" w14:paraId="00000020">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Ensure adequate resourcing in place to meet regulatory requirements. </w:t>
      </w:r>
    </w:p>
    <w:p w:rsidR="00000000" w:rsidDel="00000000" w:rsidP="00000000" w:rsidRDefault="00000000" w:rsidRPr="00000000" w14:paraId="00000021">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Ensure all Company Delegates are overseen. </w:t>
      </w:r>
    </w:p>
    <w:p w:rsidR="00000000" w:rsidDel="00000000" w:rsidP="00000000" w:rsidRDefault="00000000" w:rsidRPr="00000000" w14:paraId="00000022">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processes to seek automation and improvements. </w:t>
      </w:r>
    </w:p>
    <w:p w:rsidR="00000000" w:rsidDel="00000000" w:rsidP="00000000" w:rsidRDefault="00000000" w:rsidRPr="00000000" w14:paraId="00000023">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monthly reporting to Fund Boards and suggest improvements in reporting etc. </w:t>
      </w:r>
    </w:p>
    <w:p w:rsidR="00000000" w:rsidDel="00000000" w:rsidP="00000000" w:rsidRDefault="00000000" w:rsidRPr="00000000" w14:paraId="00000024">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Ensure high level of service is provided to clients and best practise is applied. </w:t>
      </w:r>
    </w:p>
    <w:p w:rsidR="00000000" w:rsidDel="00000000" w:rsidP="00000000" w:rsidRDefault="00000000" w:rsidRPr="00000000" w14:paraId="00000025">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Act as escalation point for issues arising on a day-to-day basis. </w:t>
      </w:r>
    </w:p>
    <w:p w:rsidR="00000000" w:rsidDel="00000000" w:rsidP="00000000" w:rsidRDefault="00000000" w:rsidRPr="00000000" w14:paraId="00000026">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Management of other functional areas (Finance, Compliance, Portfolio Management and Co Sec) </w:t>
      </w:r>
    </w:p>
    <w:p w:rsidR="00000000" w:rsidDel="00000000" w:rsidP="00000000" w:rsidRDefault="00000000" w:rsidRPr="00000000" w14:paraId="00000027">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Ensure high standards are set and KPIs are met. </w:t>
      </w:r>
    </w:p>
    <w:p w:rsidR="00000000" w:rsidDel="00000000" w:rsidP="00000000" w:rsidRDefault="00000000" w:rsidRPr="00000000" w14:paraId="00000028">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Liaison with Country Head and Board of Directors. </w:t>
      </w:r>
    </w:p>
    <w:p w:rsidR="00000000" w:rsidDel="00000000" w:rsidP="00000000" w:rsidRDefault="00000000" w:rsidRPr="00000000" w14:paraId="00000029">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Collaborate with other stakeholders. </w:t>
      </w:r>
    </w:p>
    <w:p w:rsidR="00000000" w:rsidDel="00000000" w:rsidP="00000000" w:rsidRDefault="00000000" w:rsidRPr="00000000" w14:paraId="0000002A">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Participate in new business meetings with prospects. </w:t>
      </w:r>
    </w:p>
    <w:p w:rsidR="00000000" w:rsidDel="00000000" w:rsidP="00000000" w:rsidRDefault="00000000" w:rsidRPr="00000000" w14:paraId="0000002B">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Meet with key suppliers to review SLAs and ensure they are applied. </w:t>
      </w:r>
    </w:p>
    <w:p w:rsidR="00000000" w:rsidDel="00000000" w:rsidP="00000000" w:rsidRDefault="00000000" w:rsidRPr="00000000" w14:paraId="0000002C">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Draft, negotiate and agree inter-company agreements. </w:t>
      </w:r>
    </w:p>
    <w:p w:rsidR="00000000" w:rsidDel="00000000" w:rsidP="00000000" w:rsidRDefault="00000000" w:rsidRPr="00000000" w14:paraId="0000002D">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Meet with CBoI as appropriate. </w:t>
      </w:r>
    </w:p>
    <w:p w:rsidR="00000000" w:rsidDel="00000000" w:rsidP="00000000" w:rsidRDefault="00000000" w:rsidRPr="00000000" w14:paraId="0000002E">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and update Program of Activity (POA) and policies and procedures.</w:t>
      </w:r>
    </w:p>
    <w:p w:rsidR="00000000" w:rsidDel="00000000" w:rsidP="00000000" w:rsidRDefault="00000000" w:rsidRPr="00000000" w14:paraId="0000002F">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Recruitment, supervision and mentoring of team. </w:t>
      </w:r>
    </w:p>
    <w:p w:rsidR="00000000" w:rsidDel="00000000" w:rsidP="00000000" w:rsidRDefault="00000000" w:rsidRPr="00000000" w14:paraId="00000030">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Liaison with Internal Audit.  </w:t>
      </w:r>
    </w:p>
    <w:p w:rsidR="00000000" w:rsidDel="00000000" w:rsidP="00000000" w:rsidRDefault="00000000" w:rsidRPr="00000000" w14:paraId="00000031">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2">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3">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4">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May 2005 to June 2006 – Contract work - Finance Manager for ABN Amro and for Shanahan Engineering</w:t>
      </w:r>
    </w:p>
    <w:p w:rsidR="00000000" w:rsidDel="00000000" w:rsidP="00000000" w:rsidRDefault="00000000" w:rsidRPr="00000000" w14:paraId="00000035">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Prepare detailed monthly management and financial accounts.</w:t>
      </w:r>
    </w:p>
    <w:p w:rsidR="00000000" w:rsidDel="00000000" w:rsidP="00000000" w:rsidRDefault="00000000" w:rsidRPr="00000000" w14:paraId="00000036">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Explain variances from budgets and large monthly movements in the p&amp;l and balance sheet. </w:t>
      </w:r>
    </w:p>
    <w:p w:rsidR="00000000" w:rsidDel="00000000" w:rsidP="00000000" w:rsidRDefault="00000000" w:rsidRPr="00000000" w14:paraId="00000037">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Prepare monthly management accounts and commentaries. </w:t>
      </w:r>
    </w:p>
    <w:p w:rsidR="00000000" w:rsidDel="00000000" w:rsidP="00000000" w:rsidRDefault="00000000" w:rsidRPr="00000000" w14:paraId="00000038">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9">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of existing finance billing processes. Liaison with various stakeholders to understand weaknesses of the time recording and invoice billing processes. Document all processes. Present findings to the Financial Director and suggest improvements. Liaison with IT team to ensure improvements were implemented. Prepare test data and review software solution. </w:t>
      </w:r>
    </w:p>
    <w:p w:rsidR="00000000" w:rsidDel="00000000" w:rsidP="00000000" w:rsidRDefault="00000000" w:rsidRPr="00000000" w14:paraId="0000003A">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Deliver project results and prepare user manual and present system to the various stakeholders.</w:t>
      </w:r>
    </w:p>
    <w:p w:rsidR="00000000" w:rsidDel="00000000" w:rsidP="00000000" w:rsidRDefault="00000000" w:rsidRPr="00000000" w14:paraId="0000003B">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C">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June 2004 to May 2005 ABN Amro - Deputy CFO, Dublin (Secondment from London office)</w:t>
      </w:r>
    </w:p>
    <w:p w:rsidR="00000000" w:rsidDel="00000000" w:rsidP="00000000" w:rsidRDefault="00000000" w:rsidRPr="00000000" w14:paraId="0000003D">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of monthly management accounts and commentaries. </w:t>
      </w:r>
    </w:p>
    <w:p w:rsidR="00000000" w:rsidDel="00000000" w:rsidP="00000000" w:rsidRDefault="00000000" w:rsidRPr="00000000" w14:paraId="0000003E">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Analysis of balance sheet and submission to Head Office. </w:t>
      </w:r>
    </w:p>
    <w:p w:rsidR="00000000" w:rsidDel="00000000" w:rsidP="00000000" w:rsidRDefault="00000000" w:rsidRPr="00000000" w14:paraId="0000003F">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Analysis of monthly income by product. </w:t>
      </w:r>
    </w:p>
    <w:p w:rsidR="00000000" w:rsidDel="00000000" w:rsidP="00000000" w:rsidRDefault="00000000" w:rsidRPr="00000000" w14:paraId="00000040">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Present financials to the Board. </w:t>
      </w:r>
    </w:p>
    <w:p w:rsidR="00000000" w:rsidDel="00000000" w:rsidP="00000000" w:rsidRDefault="00000000" w:rsidRPr="00000000" w14:paraId="00000041">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Presentation of report on Balance Sheet and P&amp;L to UK FD highlighting items considered at risk. Co-ordination and preparation of budgets. </w:t>
      </w:r>
    </w:p>
    <w:p w:rsidR="00000000" w:rsidDel="00000000" w:rsidP="00000000" w:rsidRDefault="00000000" w:rsidRPr="00000000" w14:paraId="00000042">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of VAT recoverability. Oversee VAT inspection. </w:t>
      </w:r>
    </w:p>
    <w:p w:rsidR="00000000" w:rsidDel="00000000" w:rsidP="00000000" w:rsidRDefault="00000000" w:rsidRPr="00000000" w14:paraId="00000043">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Preparation of balance sheet reconciliations and attestations.</w:t>
      </w:r>
    </w:p>
    <w:p w:rsidR="00000000" w:rsidDel="00000000" w:rsidP="00000000" w:rsidRDefault="00000000" w:rsidRPr="00000000" w14:paraId="00000044">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and document procedures and internal controls. </w:t>
      </w:r>
    </w:p>
    <w:p w:rsidR="00000000" w:rsidDel="00000000" w:rsidP="00000000" w:rsidRDefault="00000000" w:rsidRPr="00000000" w14:paraId="00000045">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Suggest and implement changes to procedures in line with best practice and internal audit report. Liaison with internal and external auditors. </w:t>
      </w:r>
    </w:p>
    <w:p w:rsidR="00000000" w:rsidDel="00000000" w:rsidP="00000000" w:rsidRDefault="00000000" w:rsidRPr="00000000" w14:paraId="00000046">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of Central Bank returns. </w:t>
      </w:r>
    </w:p>
    <w:p w:rsidR="00000000" w:rsidDel="00000000" w:rsidP="00000000" w:rsidRDefault="00000000" w:rsidRPr="00000000" w14:paraId="00000047">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Supervision of team.</w:t>
      </w:r>
    </w:p>
    <w:p w:rsidR="00000000" w:rsidDel="00000000" w:rsidP="00000000" w:rsidRDefault="00000000" w:rsidRPr="00000000" w14:paraId="00000048">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9">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August 2002 to June 2004 - ABN Amro - Head of Shared Services Centre, Manchester (Secondment from London office)</w:t>
      </w:r>
    </w:p>
    <w:p w:rsidR="00000000" w:rsidDel="00000000" w:rsidP="00000000" w:rsidRDefault="00000000" w:rsidRPr="00000000" w14:paraId="0000004A">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Head up the transition and relocation of various Finance functions to Manchester (from London). Review of business case for migration of operation. Oversee migration of data to new system. </w:t>
      </w:r>
    </w:p>
    <w:p w:rsidR="00000000" w:rsidDel="00000000" w:rsidP="00000000" w:rsidRDefault="00000000" w:rsidRPr="00000000" w14:paraId="0000004B">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Recruit new team in Manchester and ensure adequate training and induction of all. </w:t>
      </w:r>
    </w:p>
    <w:p w:rsidR="00000000" w:rsidDel="00000000" w:rsidP="00000000" w:rsidRDefault="00000000" w:rsidRPr="00000000" w14:paraId="0000004C">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Liaison with existing team in London to ensure smooth transition. </w:t>
      </w:r>
    </w:p>
    <w:p w:rsidR="00000000" w:rsidDel="00000000" w:rsidP="00000000" w:rsidRDefault="00000000" w:rsidRPr="00000000" w14:paraId="0000004D">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of all processes and controls to meet SOX requirements. </w:t>
      </w:r>
    </w:p>
    <w:p w:rsidR="00000000" w:rsidDel="00000000" w:rsidP="00000000" w:rsidRDefault="00000000" w:rsidRPr="00000000" w14:paraId="0000004E">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Liaison with project team to increase functionality. </w:t>
      </w:r>
    </w:p>
    <w:p w:rsidR="00000000" w:rsidDel="00000000" w:rsidP="00000000" w:rsidRDefault="00000000" w:rsidRPr="00000000" w14:paraId="0000004F">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Present to stakeholders to ensure high take up of process and smooth change management. </w:t>
      </w:r>
    </w:p>
    <w:p w:rsidR="00000000" w:rsidDel="00000000" w:rsidP="00000000" w:rsidRDefault="00000000" w:rsidRPr="00000000" w14:paraId="00000050">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Review and stream-line workflows and improve efficiency. </w:t>
      </w:r>
    </w:p>
    <w:p w:rsidR="00000000" w:rsidDel="00000000" w:rsidP="00000000" w:rsidRDefault="00000000" w:rsidRPr="00000000" w14:paraId="00000051">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Oversee annual savings in payroll and accommodation costs and reduction in head-count. </w:t>
      </w:r>
    </w:p>
    <w:p w:rsidR="00000000" w:rsidDel="00000000" w:rsidP="00000000" w:rsidRDefault="00000000" w:rsidRPr="00000000" w14:paraId="00000052">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Present monthly KPIs and commentary to various stakeholders.</w:t>
      </w:r>
    </w:p>
    <w:p w:rsidR="00000000" w:rsidDel="00000000" w:rsidP="00000000" w:rsidRDefault="00000000" w:rsidRPr="00000000" w14:paraId="00000053">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4">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April 2000 to July 2002 - Finance Manager - ABN Amro, London.</w:t>
      </w:r>
    </w:p>
    <w:p w:rsidR="00000000" w:rsidDel="00000000" w:rsidP="00000000" w:rsidRDefault="00000000" w:rsidRPr="00000000" w14:paraId="00000055">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Merge and review of two businesses and accounting systems. Seek improvements and savings. </w:t>
      </w:r>
    </w:p>
    <w:p w:rsidR="00000000" w:rsidDel="00000000" w:rsidP="00000000" w:rsidRDefault="00000000" w:rsidRPr="00000000" w14:paraId="00000056">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Re-engineer all processes. Presentation to management and other stakeholders. </w:t>
      </w:r>
    </w:p>
    <w:p w:rsidR="00000000" w:rsidDel="00000000" w:rsidP="00000000" w:rsidRDefault="00000000" w:rsidRPr="00000000" w14:paraId="00000057">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Implement principles of IAS 38 within new SAP accounting system.  Delivery of new project accounting system in SAP. </w:t>
      </w:r>
    </w:p>
    <w:p w:rsidR="00000000" w:rsidDel="00000000" w:rsidP="00000000" w:rsidRDefault="00000000" w:rsidRPr="00000000" w14:paraId="00000058">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Preparation of various financial reports and reconciliations. </w:t>
      </w:r>
    </w:p>
    <w:p w:rsidR="00000000" w:rsidDel="00000000" w:rsidP="00000000" w:rsidRDefault="00000000" w:rsidRPr="00000000" w14:paraId="00000059">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Supervision and training of team.</w:t>
      </w:r>
    </w:p>
    <w:p w:rsidR="00000000" w:rsidDel="00000000" w:rsidP="00000000" w:rsidRDefault="00000000" w:rsidRPr="00000000" w14:paraId="0000005A">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Reduction in resource requirements and other savings.</w:t>
      </w:r>
    </w:p>
    <w:p w:rsidR="00000000" w:rsidDel="00000000" w:rsidP="00000000" w:rsidRDefault="00000000" w:rsidRPr="00000000" w14:paraId="0000005B">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C">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D">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E">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F">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July 1998 to April 2000 - Finance Manager WestLB, London </w:t>
      </w:r>
    </w:p>
    <w:p w:rsidR="00000000" w:rsidDel="00000000" w:rsidP="00000000" w:rsidRDefault="00000000" w:rsidRPr="00000000" w14:paraId="00000060">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1">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Monthly review, control and analysis of costs and revenues and preparation of variance analysis. Monthly consolidation and review of results. Submission to head office. </w:t>
      </w:r>
    </w:p>
    <w:p w:rsidR="00000000" w:rsidDel="00000000" w:rsidP="00000000" w:rsidRDefault="00000000" w:rsidRPr="00000000" w14:paraId="00000062">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Preparation of budgets, monthly forecasts and management accounts. </w:t>
      </w:r>
    </w:p>
    <w:p w:rsidR="00000000" w:rsidDel="00000000" w:rsidP="00000000" w:rsidRDefault="00000000" w:rsidRPr="00000000" w14:paraId="00000063">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Explanation of variances and large monthly movements. </w:t>
      </w:r>
    </w:p>
    <w:p w:rsidR="00000000" w:rsidDel="00000000" w:rsidP="00000000" w:rsidRDefault="00000000" w:rsidRPr="00000000" w14:paraId="00000064">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Reconciliation of P&amp;L and positions to front office.</w:t>
      </w:r>
    </w:p>
    <w:p w:rsidR="00000000" w:rsidDel="00000000" w:rsidP="00000000" w:rsidRDefault="00000000" w:rsidRPr="00000000" w14:paraId="00000065">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Calculation of the production costs for transfer pricing calculations. Audit/Tax work preparation of tax computation, year-end audit file and liaison with auditors.</w:t>
      </w:r>
    </w:p>
    <w:p w:rsidR="00000000" w:rsidDel="00000000" w:rsidP="00000000" w:rsidRDefault="00000000" w:rsidRPr="00000000" w14:paraId="00000066">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Supervision of team.</w:t>
      </w:r>
    </w:p>
    <w:p w:rsidR="00000000" w:rsidDel="00000000" w:rsidP="00000000" w:rsidRDefault="00000000" w:rsidRPr="00000000" w14:paraId="00000067">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8">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April 1997 to July 1998 - Assistant Manager  Lloyds Bank, London </w:t>
      </w:r>
    </w:p>
    <w:p w:rsidR="00000000" w:rsidDel="00000000" w:rsidP="00000000" w:rsidRDefault="00000000" w:rsidRPr="00000000" w14:paraId="00000069">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A">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September 1991 to April 1997 - Manager Wilder Coe Chartered Accountants, London</w:t>
      </w:r>
    </w:p>
    <w:p w:rsidR="00000000" w:rsidDel="00000000" w:rsidP="00000000" w:rsidRDefault="00000000" w:rsidRPr="00000000" w14:paraId="0000006B">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C">
      <w:pPr>
        <w:spacing w:after="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EDUCATION</w:t>
      </w:r>
    </w:p>
    <w:p w:rsidR="00000000" w:rsidDel="00000000" w:rsidP="00000000" w:rsidRDefault="00000000" w:rsidRPr="00000000" w14:paraId="0000006D">
      <w:pPr>
        <w:spacing w:after="0" w:line="276"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PROF. QUALIFICATIONS</w:t>
      </w:r>
      <w:r w:rsidDel="00000000" w:rsidR="00000000" w:rsidRPr="00000000">
        <w:rPr>
          <w:rFonts w:ascii="Arial" w:cs="Arial" w:eastAsia="Arial" w:hAnsi="Arial"/>
          <w:sz w:val="20"/>
          <w:szCs w:val="20"/>
          <w:rtl w:val="0"/>
        </w:rPr>
        <w:t xml:space="preserve">: July 1996 Association of Chartered Accountants (ACA)</w:t>
      </w:r>
    </w:p>
    <w:p w:rsidR="00000000" w:rsidDel="00000000" w:rsidP="00000000" w:rsidRDefault="00000000" w:rsidRPr="00000000" w14:paraId="0000006E">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ICAEW Final Pass</w:t>
      </w:r>
    </w:p>
    <w:p w:rsidR="00000000" w:rsidDel="00000000" w:rsidP="00000000" w:rsidRDefault="00000000" w:rsidRPr="00000000" w14:paraId="0000006F">
      <w:pPr>
        <w:spacing w:after="0"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0">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1988 – 1991 University College Galway</w:t>
      </w:r>
    </w:p>
    <w:p w:rsidR="00000000" w:rsidDel="00000000" w:rsidP="00000000" w:rsidRDefault="00000000" w:rsidRPr="00000000" w14:paraId="00000071">
      <w:pPr>
        <w:spacing w:after="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Bachelor of Commerce: Class 2.1</w:t>
      </w:r>
    </w:p>
    <w:p w:rsidR="00000000" w:rsidDel="00000000" w:rsidP="00000000" w:rsidRDefault="00000000" w:rsidRPr="00000000" w14:paraId="00000072">
      <w:pPr>
        <w:spacing w:after="0" w:line="276"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ACTIVITIES AND INTERESTS: </w:t>
      </w:r>
      <w:r w:rsidDel="00000000" w:rsidR="00000000" w:rsidRPr="00000000">
        <w:rPr>
          <w:rFonts w:ascii="Arial" w:cs="Arial" w:eastAsia="Arial" w:hAnsi="Arial"/>
          <w:sz w:val="20"/>
          <w:szCs w:val="20"/>
          <w:rtl w:val="0"/>
        </w:rPr>
        <w:t xml:space="preserve">Football, horse-racing and riding, golf, GAA, music</w:t>
      </w:r>
    </w:p>
    <w:p w:rsidR="00000000" w:rsidDel="00000000" w:rsidP="00000000" w:rsidRDefault="00000000" w:rsidRPr="00000000" w14:paraId="00000073">
      <w:pPr>
        <w:spacing w:after="0" w:line="276"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REFEREES: </w:t>
      </w:r>
      <w:r w:rsidDel="00000000" w:rsidR="00000000" w:rsidRPr="00000000">
        <w:rPr>
          <w:rFonts w:ascii="Arial" w:cs="Arial" w:eastAsia="Arial" w:hAnsi="Arial"/>
          <w:sz w:val="20"/>
          <w:szCs w:val="20"/>
          <w:rtl w:val="0"/>
        </w:rPr>
        <w:t xml:space="preserve">Available on request</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IE"/>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