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437875" w:rsidRDefault="00437875">
      <w:pPr>
        <w:jc w:val="right"/>
        <w:rPr>
          <w:rFonts w:ascii="Gautami" w:eastAsia="Gautami" w:hAnsi="Gautami" w:cs="Gautami"/>
          <w:sz w:val="44"/>
          <w:szCs w:val="44"/>
          <w:u w:val="single"/>
        </w:rPr>
      </w:pPr>
    </w:p>
    <w:p w14:paraId="00000002" w14:textId="77777777" w:rsidR="00437875" w:rsidRPr="00845A8F" w:rsidRDefault="005E140A">
      <w:pPr>
        <w:rPr>
          <w:rFonts w:ascii="Arial" w:eastAsia="Gautami" w:hAnsi="Arial" w:cs="Arial"/>
        </w:rPr>
      </w:pPr>
      <w:r w:rsidRPr="00845A8F">
        <w:rPr>
          <w:rFonts w:ascii="Arial" w:eastAsia="Gautami" w:hAnsi="Arial" w:cs="Arial"/>
          <w:b/>
          <w:u w:val="single"/>
        </w:rPr>
        <w:t>Niall Howard</w:t>
      </w:r>
    </w:p>
    <w:p w14:paraId="00000003" w14:textId="77777777" w:rsidR="00437875" w:rsidRPr="00845A8F" w:rsidRDefault="005E140A">
      <w:pPr>
        <w:rPr>
          <w:rFonts w:ascii="Arial" w:eastAsia="Gautami" w:hAnsi="Arial" w:cs="Arial"/>
        </w:rPr>
      </w:pPr>
      <w:r w:rsidRPr="00845A8F">
        <w:rPr>
          <w:rFonts w:ascii="Arial" w:eastAsia="Gautami" w:hAnsi="Arial" w:cs="Arial"/>
          <w:i/>
        </w:rPr>
        <w:t>4 Shannon Park, Ennis, Co. Clare</w:t>
      </w:r>
    </w:p>
    <w:p w14:paraId="00000004" w14:textId="77777777" w:rsidR="00437875" w:rsidRPr="00845A8F" w:rsidRDefault="005E140A">
      <w:pPr>
        <w:rPr>
          <w:rFonts w:ascii="Arial" w:eastAsia="Gautami" w:hAnsi="Arial" w:cs="Arial"/>
        </w:rPr>
      </w:pPr>
      <w:r w:rsidRPr="00845A8F">
        <w:rPr>
          <w:rFonts w:ascii="Arial" w:eastAsia="Gautami" w:hAnsi="Arial" w:cs="Arial"/>
          <w:i/>
        </w:rPr>
        <w:t xml:space="preserve">Email: </w:t>
      </w:r>
      <w:r w:rsidRPr="00845A8F">
        <w:rPr>
          <w:rFonts w:ascii="Arial" w:eastAsia="Gautami" w:hAnsi="Arial" w:cs="Arial"/>
          <w:i/>
          <w:color w:val="0000FF"/>
          <w:u w:val="single"/>
        </w:rPr>
        <w:t>Niall.howard084@gmail.com</w:t>
      </w:r>
    </w:p>
    <w:p w14:paraId="00000005" w14:textId="77777777" w:rsidR="00437875" w:rsidRPr="00845A8F" w:rsidRDefault="005E140A">
      <w:pPr>
        <w:rPr>
          <w:rFonts w:ascii="Arial" w:eastAsia="Gautami" w:hAnsi="Arial" w:cs="Arial"/>
        </w:rPr>
      </w:pPr>
      <w:r w:rsidRPr="00845A8F">
        <w:rPr>
          <w:rFonts w:ascii="Arial" w:eastAsia="Gautami" w:hAnsi="Arial" w:cs="Arial"/>
          <w:i/>
        </w:rPr>
        <w:t>Mobile: (083) 3397299</w:t>
      </w:r>
    </w:p>
    <w:p w14:paraId="00000006" w14:textId="77777777" w:rsidR="00437875" w:rsidRPr="00845A8F" w:rsidRDefault="00437875">
      <w:pPr>
        <w:rPr>
          <w:rFonts w:ascii="Arial" w:eastAsia="Arial Narrow" w:hAnsi="Arial" w:cs="Arial"/>
          <w:u w:val="single"/>
        </w:rPr>
      </w:pPr>
    </w:p>
    <w:p w14:paraId="00000007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Profile</w:t>
      </w:r>
    </w:p>
    <w:p w14:paraId="00000008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 xml:space="preserve">An energetic, competent and motivated professional with solid experience and practical working knowledge across multiple roles in the construction and manufacturing sectors. A flexible and robust professional who has excellent </w:t>
      </w:r>
      <w:proofErr w:type="gramStart"/>
      <w:r w:rsidRPr="00845A8F">
        <w:rPr>
          <w:rFonts w:ascii="Arial" w:eastAsia="Georgia" w:hAnsi="Arial" w:cs="Arial"/>
        </w:rPr>
        <w:t>problem solving</w:t>
      </w:r>
      <w:proofErr w:type="gramEnd"/>
      <w:r w:rsidRPr="00845A8F">
        <w:rPr>
          <w:rFonts w:ascii="Arial" w:eastAsia="Georgia" w:hAnsi="Arial" w:cs="Arial"/>
        </w:rPr>
        <w:t xml:space="preserve"> skills and the ability to adapt mainstream techniques in order to complete tasks effectively and successfully. Possessing excellent interpersonal skills, attention to detail and a strong work ethic, Niall is a team player with the ability to work both independently and as part of a multidisciplinary team in dynamic engineering/manufacturing environments</w:t>
      </w:r>
    </w:p>
    <w:p w14:paraId="00000009" w14:textId="77777777" w:rsidR="00437875" w:rsidRPr="00845A8F" w:rsidRDefault="00437875">
      <w:pPr>
        <w:rPr>
          <w:rFonts w:ascii="Arial" w:eastAsia="Georgia" w:hAnsi="Arial" w:cs="Arial"/>
        </w:rPr>
      </w:pPr>
    </w:p>
    <w:p w14:paraId="0000000A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Skills &amp; Training</w:t>
      </w:r>
    </w:p>
    <w:p w14:paraId="0000000B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Manual Handling Course, 2015</w:t>
      </w:r>
    </w:p>
    <w:p w14:paraId="0000000C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Carpentry Apprenticeship, 2000</w:t>
      </w:r>
    </w:p>
    <w:p w14:paraId="0000000D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Leaving Certificate, CBS, Ennis, Co Clare, 1996</w:t>
      </w:r>
    </w:p>
    <w:p w14:paraId="0000000E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u w:val="single"/>
        </w:rPr>
        <w:t>Manual &amp; Practical Skills</w:t>
      </w:r>
    </w:p>
    <w:p w14:paraId="0000000F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Have developed an excellent practical working skillset including strong physical fitness, strength and stamina</w:t>
      </w:r>
    </w:p>
    <w:p w14:paraId="00000010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u w:val="single"/>
        </w:rPr>
        <w:t>Flexibility &amp; Punctuality</w:t>
      </w:r>
    </w:p>
    <w:p w14:paraId="00000011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 xml:space="preserve">Flexible approach towards work with the ability to quickly adapt to new situations ensuring </w:t>
      </w:r>
      <w:proofErr w:type="gramStart"/>
      <w:r w:rsidRPr="00845A8F">
        <w:rPr>
          <w:rFonts w:ascii="Arial" w:eastAsia="Georgia" w:hAnsi="Arial" w:cs="Arial"/>
        </w:rPr>
        <w:t>end result</w:t>
      </w:r>
      <w:proofErr w:type="gramEnd"/>
      <w:r w:rsidRPr="00845A8F">
        <w:rPr>
          <w:rFonts w:ascii="Arial" w:eastAsia="Georgia" w:hAnsi="Arial" w:cs="Arial"/>
        </w:rPr>
        <w:t xml:space="preserve"> is achieved.  Excellent time-keeping skills</w:t>
      </w:r>
    </w:p>
    <w:p w14:paraId="00000012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u w:val="single"/>
        </w:rPr>
        <w:t>Communication Skills</w:t>
      </w:r>
    </w:p>
    <w:p w14:paraId="00000013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Strong communication and interpersonal skills with the ability to clearly communicate with others and work well within a team environment</w:t>
      </w:r>
    </w:p>
    <w:p w14:paraId="00000014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u w:val="single"/>
        </w:rPr>
        <w:t>Technical Skills</w:t>
      </w:r>
    </w:p>
    <w:p w14:paraId="00000015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 xml:space="preserve">Excellent experience and familiarity within all areas of </w:t>
      </w:r>
      <w:r w:rsidRPr="00845A8F">
        <w:rPr>
          <w:rFonts w:ascii="Arial" w:eastAsia="Georgia" w:hAnsi="Arial" w:cs="Arial"/>
        </w:rPr>
        <w:t>Manufacturing, Warehouse and Construction industries</w:t>
      </w:r>
    </w:p>
    <w:p w14:paraId="00000016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Personal skills include Multi-Tasking, Problem Solving &amp; Troubleshooting, Communication &amp; Interpersonal, Flexibility and Adaptability</w:t>
      </w:r>
    </w:p>
    <w:p w14:paraId="00000017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Excellent Organisational and Time Management Skills</w:t>
      </w:r>
    </w:p>
    <w:p w14:paraId="00000018" w14:textId="77777777" w:rsidR="00437875" w:rsidRPr="00845A8F" w:rsidRDefault="00437875">
      <w:pPr>
        <w:rPr>
          <w:rFonts w:ascii="Arial" w:eastAsia="Georgia" w:hAnsi="Arial" w:cs="Arial"/>
        </w:rPr>
      </w:pPr>
    </w:p>
    <w:p w14:paraId="00000019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Areas of Expertise</w:t>
      </w:r>
    </w:p>
    <w:p w14:paraId="0000001A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Construction</w:t>
      </w:r>
    </w:p>
    <w:p w14:paraId="0000001B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Manufacturing</w:t>
      </w:r>
    </w:p>
    <w:p w14:paraId="0000001C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Project Management</w:t>
      </w:r>
    </w:p>
    <w:p w14:paraId="0000001D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Project Fulfilment</w:t>
      </w:r>
    </w:p>
    <w:p w14:paraId="0000001E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GMP / GDP</w:t>
      </w:r>
    </w:p>
    <w:p w14:paraId="0000001F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Machinery &amp; Equipment Operation</w:t>
      </w:r>
    </w:p>
    <w:p w14:paraId="00000020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Process &amp; Procedure Adherence</w:t>
      </w:r>
    </w:p>
    <w:p w14:paraId="00000021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</w:rPr>
        <w:t>Health &amp; Safety</w:t>
      </w:r>
    </w:p>
    <w:p w14:paraId="00000022" w14:textId="77777777" w:rsidR="00437875" w:rsidRPr="00845A8F" w:rsidRDefault="00437875">
      <w:pPr>
        <w:rPr>
          <w:rFonts w:ascii="Arial" w:eastAsia="Georgia" w:hAnsi="Arial" w:cs="Arial"/>
          <w:u w:val="single"/>
        </w:rPr>
      </w:pPr>
    </w:p>
    <w:p w14:paraId="00000023" w14:textId="77777777" w:rsidR="00437875" w:rsidRPr="00845A8F" w:rsidRDefault="005E140A">
      <w:pPr>
        <w:rPr>
          <w:rFonts w:ascii="Arial" w:eastAsia="Georgia" w:hAnsi="Arial" w:cs="Arial"/>
          <w:b/>
          <w:i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CAREER PROFILE</w:t>
      </w:r>
    </w:p>
    <w:p w14:paraId="08DBBEA7" w14:textId="77777777" w:rsidR="006D4F96" w:rsidRPr="00845A8F" w:rsidRDefault="006D4F96">
      <w:pPr>
        <w:rPr>
          <w:rFonts w:ascii="Arial" w:eastAsia="Georgia" w:hAnsi="Arial" w:cs="Arial"/>
          <w:b/>
          <w:i/>
          <w:u w:val="single"/>
        </w:rPr>
      </w:pPr>
    </w:p>
    <w:p w14:paraId="76FB1C58" w14:textId="24933325" w:rsidR="006D4F96" w:rsidRPr="00845A8F" w:rsidRDefault="006D4F96" w:rsidP="006D4F96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lastRenderedPageBreak/>
        <w:t xml:space="preserve">Oct 2023 – Present – Jones Engineering – </w:t>
      </w:r>
      <w:r w:rsidRPr="00845A8F">
        <w:rPr>
          <w:rFonts w:ascii="Arial" w:eastAsia="Georgia" w:hAnsi="Arial" w:cs="Arial"/>
        </w:rPr>
        <w:t xml:space="preserve">Electrical Logistics Supervisor </w:t>
      </w:r>
      <w:r w:rsidR="00BE0A5D" w:rsidRPr="00845A8F">
        <w:rPr>
          <w:rFonts w:ascii="Arial" w:eastAsia="Georgia" w:hAnsi="Arial" w:cs="Arial"/>
        </w:rPr>
        <w:t xml:space="preserve">– Limerick </w:t>
      </w:r>
    </w:p>
    <w:p w14:paraId="405A4DB9" w14:textId="77777777" w:rsidR="006D4F96" w:rsidRPr="00845A8F" w:rsidRDefault="006D4F96" w:rsidP="006D4F96">
      <w:pPr>
        <w:rPr>
          <w:rFonts w:ascii="Arial" w:eastAsia="Georgia" w:hAnsi="Arial" w:cs="Arial"/>
        </w:rPr>
      </w:pPr>
    </w:p>
    <w:p w14:paraId="547CB59E" w14:textId="77777777" w:rsidR="006D4F96" w:rsidRPr="00845A8F" w:rsidRDefault="006D4F96" w:rsidP="006D4F96">
      <w:pPr>
        <w:rPr>
          <w:rFonts w:ascii="Arial" w:eastAsia="Georgia" w:hAnsi="Arial" w:cs="Arial"/>
        </w:rPr>
      </w:pPr>
    </w:p>
    <w:p w14:paraId="4F50404B" w14:textId="77777777" w:rsidR="006D4F96" w:rsidRPr="00845A8F" w:rsidRDefault="006D4F96" w:rsidP="006D4F96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Responsibilities include:</w:t>
      </w:r>
    </w:p>
    <w:p w14:paraId="389AC06C" w14:textId="37662680" w:rsidR="006D4F96" w:rsidRPr="00845A8F" w:rsidRDefault="006D4F96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Material Coordination</w:t>
      </w:r>
      <w:r w:rsidRPr="00845A8F">
        <w:rPr>
          <w:rFonts w:ascii="Arial" w:hAnsi="Arial" w:cs="Arial"/>
        </w:rPr>
        <w:t>: Oversee the logistics and supply chain of electrical materials, ensuring timely delivery and distribution of equipment and supplies on the construction site.</w:t>
      </w:r>
    </w:p>
    <w:p w14:paraId="5394097C" w14:textId="414E8CEF" w:rsidR="006D4F96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Inventory Management</w:t>
      </w:r>
      <w:r w:rsidRPr="00845A8F">
        <w:rPr>
          <w:rFonts w:ascii="Arial" w:hAnsi="Arial" w:cs="Arial"/>
        </w:rPr>
        <w:t>: Monitor and maintain accurate inventory levels of electrical supplies and components on-site, ensuring materials are stocked to meet project deadlines.</w:t>
      </w:r>
    </w:p>
    <w:p w14:paraId="0B9A56B6" w14:textId="19B16AAA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Vendor Management</w:t>
      </w:r>
      <w:r w:rsidRPr="00845A8F">
        <w:rPr>
          <w:rFonts w:ascii="Arial" w:hAnsi="Arial" w:cs="Arial"/>
        </w:rPr>
        <w:t>: Communicate with suppliers and vendors to schedule deliveries, resolve delays, and maintain quality standards for incoming materials.</w:t>
      </w:r>
    </w:p>
    <w:p w14:paraId="2D6CB869" w14:textId="15690165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Site Supervision</w:t>
      </w:r>
      <w:r w:rsidRPr="00845A8F">
        <w:rPr>
          <w:rFonts w:ascii="Arial" w:hAnsi="Arial" w:cs="Arial"/>
        </w:rPr>
        <w:t>: Work directly on the construction site to supervise the receipt, storage, and organization of electrical components, ensuring materials are stored safely and in compliance with safety standards.</w:t>
      </w:r>
    </w:p>
    <w:p w14:paraId="48C672CB" w14:textId="70EEA63D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Logistics Planning</w:t>
      </w:r>
      <w:r w:rsidRPr="00845A8F">
        <w:rPr>
          <w:rFonts w:ascii="Arial" w:hAnsi="Arial" w:cs="Arial"/>
        </w:rPr>
        <w:t>: Develop and implement logistics plans in line with project schedules to avoid material shortages or delays, optimizing workflow and ensuring construction timelines are met.</w:t>
      </w:r>
    </w:p>
    <w:p w14:paraId="1E261976" w14:textId="152C8322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Compliance with Safety Regulations</w:t>
      </w:r>
      <w:r w:rsidRPr="00845A8F">
        <w:rPr>
          <w:rFonts w:ascii="Arial" w:hAnsi="Arial" w:cs="Arial"/>
        </w:rPr>
        <w:t>: Ensure that all logistics and material handling activities meet the relevant health, safety, and environmental standards on the construction site.</w:t>
      </w:r>
    </w:p>
    <w:p w14:paraId="18276F92" w14:textId="16DA3AEB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Coordination with Project Managers</w:t>
      </w:r>
      <w:r w:rsidRPr="00845A8F">
        <w:rPr>
          <w:rFonts w:ascii="Arial" w:hAnsi="Arial" w:cs="Arial"/>
        </w:rPr>
        <w:t>: Collaborate with project managers, electricians, and other stakeholders to align material deliveries with the specific needs of ongoing electrical work and construction progress.</w:t>
      </w:r>
    </w:p>
    <w:p w14:paraId="0DF717F5" w14:textId="76069758" w:rsidR="00BE0A5D" w:rsidRPr="00845A8F" w:rsidRDefault="00BE0A5D" w:rsidP="006D4F96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Style w:val="Strong"/>
          <w:rFonts w:ascii="Arial" w:hAnsi="Arial" w:cs="Arial"/>
        </w:rPr>
        <w:t>Problem Resolution</w:t>
      </w:r>
      <w:r w:rsidRPr="00845A8F">
        <w:rPr>
          <w:rFonts w:ascii="Arial" w:hAnsi="Arial" w:cs="Arial"/>
        </w:rPr>
        <w:t>: Troubleshoot and resolve any issues related to delayed shipments, incorrect materials, or logistics challenges that could impact construction timelines.</w:t>
      </w:r>
    </w:p>
    <w:p w14:paraId="212CF341" w14:textId="77777777" w:rsidR="006D4F96" w:rsidRPr="00845A8F" w:rsidRDefault="006D4F96" w:rsidP="006D4F96">
      <w:pPr>
        <w:rPr>
          <w:rFonts w:ascii="Arial" w:eastAsia="Georgia" w:hAnsi="Arial" w:cs="Arial"/>
        </w:rPr>
      </w:pPr>
    </w:p>
    <w:p w14:paraId="05D582D1" w14:textId="77777777" w:rsidR="006D4F96" w:rsidRPr="00845A8F" w:rsidRDefault="006D4F96">
      <w:pPr>
        <w:rPr>
          <w:rFonts w:ascii="Arial" w:eastAsia="Georgia" w:hAnsi="Arial" w:cs="Arial"/>
          <w:u w:val="single"/>
        </w:rPr>
      </w:pPr>
    </w:p>
    <w:p w14:paraId="00000024" w14:textId="77777777" w:rsidR="00437875" w:rsidRPr="00845A8F" w:rsidRDefault="00437875">
      <w:pPr>
        <w:rPr>
          <w:rFonts w:ascii="Arial" w:eastAsia="Georgia" w:hAnsi="Arial" w:cs="Arial"/>
        </w:rPr>
      </w:pPr>
    </w:p>
    <w:p w14:paraId="00000025" w14:textId="6373223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 xml:space="preserve">Dec 2015 – </w:t>
      </w:r>
      <w:r w:rsidR="006D4F96" w:rsidRPr="00845A8F">
        <w:rPr>
          <w:rFonts w:ascii="Arial" w:eastAsia="Georgia" w:hAnsi="Arial" w:cs="Arial"/>
          <w:b/>
        </w:rPr>
        <w:t>Sep 2023</w:t>
      </w:r>
      <w:r w:rsidRPr="00845A8F">
        <w:rPr>
          <w:rFonts w:ascii="Arial" w:eastAsia="Georgia" w:hAnsi="Arial" w:cs="Arial"/>
          <w:b/>
        </w:rPr>
        <w:t xml:space="preserve"> – Rigid Containers – </w:t>
      </w:r>
      <w:r w:rsidRPr="00845A8F">
        <w:rPr>
          <w:rFonts w:ascii="Arial" w:eastAsia="Georgia" w:hAnsi="Arial" w:cs="Arial"/>
        </w:rPr>
        <w:t>Process Operative</w:t>
      </w:r>
    </w:p>
    <w:p w14:paraId="00000026" w14:textId="77777777" w:rsidR="00437875" w:rsidRPr="00845A8F" w:rsidRDefault="00437875">
      <w:pPr>
        <w:rPr>
          <w:rFonts w:ascii="Arial" w:eastAsia="Georgia" w:hAnsi="Arial" w:cs="Arial"/>
        </w:rPr>
      </w:pPr>
    </w:p>
    <w:p w14:paraId="00000027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Responsibilities include:</w:t>
      </w:r>
    </w:p>
    <w:p w14:paraId="00000028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Producing corrugated sheets from the finest quality paper and converting these into custom designed packaging to meet customers' requirements</w:t>
      </w:r>
    </w:p>
    <w:p w14:paraId="00000029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Execute customer orders to Standard Operating Procedures (SOPs) and follow Good Manufacturing (GMP) and Good Distribution Practices (GDP)</w:t>
      </w:r>
    </w:p>
    <w:p w14:paraId="0000002A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 xml:space="preserve">Monitor, control and quality check the manufacturing process ensuring productivity is kept to a maximum at all times and down time is reduced through fault-finding, troubleshooting and practical </w:t>
      </w:r>
      <w:proofErr w:type="gramStart"/>
      <w:r w:rsidRPr="00845A8F">
        <w:rPr>
          <w:rFonts w:ascii="Arial" w:eastAsia="Georgia" w:hAnsi="Arial" w:cs="Arial"/>
        </w:rPr>
        <w:t>problem solving</w:t>
      </w:r>
      <w:proofErr w:type="gramEnd"/>
      <w:r w:rsidRPr="00845A8F">
        <w:rPr>
          <w:rFonts w:ascii="Arial" w:eastAsia="Georgia" w:hAnsi="Arial" w:cs="Arial"/>
        </w:rPr>
        <w:t xml:space="preserve"> techniques</w:t>
      </w:r>
    </w:p>
    <w:p w14:paraId="0000002B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Maintain, calibrate and troubleshoot process equipment</w:t>
      </w:r>
    </w:p>
    <w:p w14:paraId="0000002C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Collect and analyse equipment data to report on equipment performance</w:t>
      </w:r>
    </w:p>
    <w:p w14:paraId="0000002D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Work effectively within a multidisciplinary team and liaise regularly with line manager to identify and resolve issues as they arise</w:t>
      </w:r>
    </w:p>
    <w:p w14:paraId="0000002E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Ensure adherence to Health &amp; Safety procedures and guidelines</w:t>
      </w:r>
    </w:p>
    <w:p w14:paraId="0000002F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0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1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2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3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 xml:space="preserve">Jan – Dec 2015 – Cregg Recruitment – </w:t>
      </w:r>
      <w:r w:rsidRPr="00845A8F">
        <w:rPr>
          <w:rFonts w:ascii="Arial" w:eastAsia="Georgia" w:hAnsi="Arial" w:cs="Arial"/>
        </w:rPr>
        <w:t>Warehouse Operative</w:t>
      </w:r>
    </w:p>
    <w:p w14:paraId="00000034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5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Responsibilities included:</w:t>
      </w:r>
    </w:p>
    <w:p w14:paraId="00000036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Performing warehouse duties with multiple clients such as ITW Polymers and STL</w:t>
      </w:r>
    </w:p>
    <w:p w14:paraId="00000037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 xml:space="preserve">Receiving, moving, checking and storing of </w:t>
      </w:r>
      <w:r w:rsidRPr="00845A8F">
        <w:rPr>
          <w:rFonts w:ascii="Arial" w:eastAsia="Georgia" w:hAnsi="Arial" w:cs="Arial"/>
        </w:rPr>
        <w:t>incoming raw materials, consumables and packaging components</w:t>
      </w:r>
    </w:p>
    <w:p w14:paraId="00000038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 xml:space="preserve">Checking and inspecting materials received and ensuring they were of accurate quantity, type, </w:t>
      </w:r>
      <w:proofErr w:type="gramStart"/>
      <w:r w:rsidRPr="00845A8F">
        <w:rPr>
          <w:rFonts w:ascii="Arial" w:eastAsia="Georgia" w:hAnsi="Arial" w:cs="Arial"/>
        </w:rPr>
        <w:t>and also</w:t>
      </w:r>
      <w:proofErr w:type="gramEnd"/>
      <w:r w:rsidRPr="00845A8F">
        <w:rPr>
          <w:rFonts w:ascii="Arial" w:eastAsia="Georgia" w:hAnsi="Arial" w:cs="Arial"/>
        </w:rPr>
        <w:t xml:space="preserve"> acceptable quality</w:t>
      </w:r>
    </w:p>
    <w:p w14:paraId="00000039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Liaising with suppliers and transport companies regarding delivery schedules and coordinating dispatch and deliveries</w:t>
      </w:r>
    </w:p>
    <w:p w14:paraId="0000003A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Assist with shipping of bulk &amp; finished product and packaging picks &amp; end line returns</w:t>
      </w:r>
    </w:p>
    <w:p w14:paraId="0000003B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Communicated and liaised with warehouse manager to ensure the smooth operation of the warehouse and to minimise disruption to the schedule</w:t>
      </w:r>
    </w:p>
    <w:p w14:paraId="0000003C" w14:textId="77777777" w:rsidR="00437875" w:rsidRPr="00845A8F" w:rsidRDefault="00437875">
      <w:pPr>
        <w:ind w:left="360"/>
        <w:rPr>
          <w:rFonts w:ascii="Arial" w:eastAsia="Georgia" w:hAnsi="Arial" w:cs="Arial"/>
        </w:rPr>
      </w:pPr>
    </w:p>
    <w:p w14:paraId="0000003D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 xml:space="preserve">2006 - 2014– JMC Retail Systems – </w:t>
      </w:r>
      <w:r w:rsidRPr="00845A8F">
        <w:rPr>
          <w:rFonts w:ascii="Arial" w:eastAsia="Georgia" w:hAnsi="Arial" w:cs="Arial"/>
        </w:rPr>
        <w:t>Business Development Manager</w:t>
      </w:r>
    </w:p>
    <w:p w14:paraId="0000003E" w14:textId="77777777" w:rsidR="00437875" w:rsidRPr="00845A8F" w:rsidRDefault="00437875">
      <w:pPr>
        <w:rPr>
          <w:rFonts w:ascii="Arial" w:eastAsia="Georgia" w:hAnsi="Arial" w:cs="Arial"/>
        </w:rPr>
      </w:pPr>
    </w:p>
    <w:p w14:paraId="0000003F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Responsibilities included:</w:t>
      </w:r>
    </w:p>
    <w:p w14:paraId="00000040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All sales within the Munster region through various business development techniques, lead generation &amp; management and following set sales structures and protocols to close sales</w:t>
      </w:r>
    </w:p>
    <w:p w14:paraId="00000041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 xml:space="preserve">Constantly monitor market conditions, competitor product offerings &amp; pricing </w:t>
      </w:r>
      <w:proofErr w:type="gramStart"/>
      <w:r w:rsidRPr="00845A8F">
        <w:rPr>
          <w:rFonts w:ascii="Arial" w:eastAsia="Georgia" w:hAnsi="Arial" w:cs="Arial"/>
        </w:rPr>
        <w:t>in order to</w:t>
      </w:r>
      <w:proofErr w:type="gramEnd"/>
      <w:r w:rsidRPr="00845A8F">
        <w:rPr>
          <w:rFonts w:ascii="Arial" w:eastAsia="Georgia" w:hAnsi="Arial" w:cs="Arial"/>
        </w:rPr>
        <w:t xml:space="preserve"> channel relevant information back to H/O</w:t>
      </w:r>
    </w:p>
    <w:p w14:paraId="00000042" w14:textId="77777777" w:rsidR="00437875" w:rsidRPr="00845A8F" w:rsidRDefault="00437875">
      <w:pPr>
        <w:rPr>
          <w:rFonts w:ascii="Arial" w:eastAsia="Georgia" w:hAnsi="Arial" w:cs="Arial"/>
        </w:rPr>
      </w:pPr>
    </w:p>
    <w:p w14:paraId="00000043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 xml:space="preserve">2000 - 2006 – Construction Management – </w:t>
      </w:r>
      <w:r w:rsidRPr="00845A8F">
        <w:rPr>
          <w:rFonts w:ascii="Arial" w:eastAsia="Georgia" w:hAnsi="Arial" w:cs="Arial"/>
        </w:rPr>
        <w:t xml:space="preserve">Independent </w:t>
      </w:r>
      <w:proofErr w:type="gramStart"/>
      <w:r w:rsidRPr="00845A8F">
        <w:rPr>
          <w:rFonts w:ascii="Arial" w:eastAsia="Georgia" w:hAnsi="Arial" w:cs="Arial"/>
        </w:rPr>
        <w:t>Sub Contractor</w:t>
      </w:r>
      <w:proofErr w:type="gramEnd"/>
    </w:p>
    <w:p w14:paraId="00000044" w14:textId="77777777" w:rsidR="00437875" w:rsidRPr="00845A8F" w:rsidRDefault="00437875">
      <w:pPr>
        <w:rPr>
          <w:rFonts w:ascii="Arial" w:eastAsia="Georgia" w:hAnsi="Arial" w:cs="Arial"/>
        </w:rPr>
      </w:pPr>
    </w:p>
    <w:p w14:paraId="00000045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Responsibilities included:</w:t>
      </w:r>
    </w:p>
    <w:p w14:paraId="00000046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All aspects of construction management on various sites in New York and Boston, USA within both the commercial and private sector</w:t>
      </w:r>
    </w:p>
    <w:p w14:paraId="00000047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Took charge of project from initial implementation to completion, scheduling work, organising on-site teams, liaising with suppliers and ordering materials</w:t>
      </w:r>
    </w:p>
    <w:p w14:paraId="00000048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Guaranteed rigid quality control procedures, processes and regulations were followed to adhere to set building regulations as required</w:t>
      </w:r>
    </w:p>
    <w:p w14:paraId="00000049" w14:textId="77777777" w:rsidR="00437875" w:rsidRPr="00845A8F" w:rsidRDefault="005E140A">
      <w:pPr>
        <w:numPr>
          <w:ilvl w:val="0"/>
          <w:numId w:val="1"/>
        </w:numPr>
        <w:rPr>
          <w:rFonts w:ascii="Arial" w:hAnsi="Arial" w:cs="Arial"/>
        </w:rPr>
      </w:pPr>
      <w:r w:rsidRPr="00845A8F">
        <w:rPr>
          <w:rFonts w:ascii="Arial" w:eastAsia="Georgia" w:hAnsi="Arial" w:cs="Arial"/>
        </w:rPr>
        <w:t>Ensured all projects were completed on time, within budget and to the highest quality standards</w:t>
      </w:r>
    </w:p>
    <w:p w14:paraId="0000004A" w14:textId="77777777" w:rsidR="00437875" w:rsidRPr="00845A8F" w:rsidRDefault="00437875">
      <w:pPr>
        <w:rPr>
          <w:rFonts w:ascii="Arial" w:eastAsia="Georgia" w:hAnsi="Arial" w:cs="Arial"/>
        </w:rPr>
      </w:pPr>
    </w:p>
    <w:p w14:paraId="0000004B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 xml:space="preserve">1997 - 2000 - Molloy &amp; Linnane Construction – </w:t>
      </w:r>
      <w:r w:rsidRPr="00845A8F">
        <w:rPr>
          <w:rFonts w:ascii="Arial" w:eastAsia="Georgia" w:hAnsi="Arial" w:cs="Arial"/>
        </w:rPr>
        <w:t>Apprentice Carpenter</w:t>
      </w:r>
    </w:p>
    <w:p w14:paraId="0000004C" w14:textId="77777777" w:rsidR="00437875" w:rsidRPr="00845A8F" w:rsidRDefault="00437875">
      <w:pPr>
        <w:rPr>
          <w:rFonts w:ascii="Arial" w:eastAsia="Georgia" w:hAnsi="Arial" w:cs="Arial"/>
        </w:rPr>
      </w:pPr>
    </w:p>
    <w:p w14:paraId="0000004D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  <w:b/>
        </w:rPr>
        <w:t>1990 – 1997 – Howard’s Grocery</w:t>
      </w:r>
      <w:r w:rsidRPr="00845A8F">
        <w:rPr>
          <w:rFonts w:ascii="Arial" w:eastAsia="Georgia" w:hAnsi="Arial" w:cs="Arial"/>
        </w:rPr>
        <w:t xml:space="preserve"> – Sales Assistant</w:t>
      </w:r>
    </w:p>
    <w:p w14:paraId="0000004E" w14:textId="77777777" w:rsidR="00437875" w:rsidRPr="00845A8F" w:rsidRDefault="00437875">
      <w:pPr>
        <w:rPr>
          <w:rFonts w:ascii="Arial" w:eastAsia="Georgia" w:hAnsi="Arial" w:cs="Arial"/>
          <w:u w:val="single"/>
        </w:rPr>
      </w:pPr>
    </w:p>
    <w:p w14:paraId="0000004F" w14:textId="77777777" w:rsidR="00437875" w:rsidRPr="00845A8F" w:rsidRDefault="00437875">
      <w:pPr>
        <w:rPr>
          <w:rFonts w:ascii="Arial" w:eastAsia="Georgia" w:hAnsi="Arial" w:cs="Arial"/>
        </w:rPr>
      </w:pPr>
    </w:p>
    <w:p w14:paraId="00000050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Interests</w:t>
      </w:r>
    </w:p>
    <w:p w14:paraId="00000051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Keep fit by attending the gym and swimming regularly</w:t>
      </w:r>
    </w:p>
    <w:p w14:paraId="00000052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>Golf, representing Ennis Golf Club in many competitions since 1990</w:t>
      </w:r>
    </w:p>
    <w:p w14:paraId="00000053" w14:textId="77777777" w:rsidR="00437875" w:rsidRPr="00845A8F" w:rsidRDefault="005E140A">
      <w:pPr>
        <w:rPr>
          <w:rFonts w:ascii="Arial" w:eastAsia="Georgia" w:hAnsi="Arial" w:cs="Arial"/>
        </w:rPr>
      </w:pPr>
      <w:r w:rsidRPr="00845A8F">
        <w:rPr>
          <w:rFonts w:ascii="Arial" w:eastAsia="Georgia" w:hAnsi="Arial" w:cs="Arial"/>
        </w:rPr>
        <w:t xml:space="preserve">Previously involved with various </w:t>
      </w:r>
      <w:proofErr w:type="gramStart"/>
      <w:r w:rsidRPr="00845A8F">
        <w:rPr>
          <w:rFonts w:ascii="Arial" w:eastAsia="Georgia" w:hAnsi="Arial" w:cs="Arial"/>
        </w:rPr>
        <w:t>Under Age</w:t>
      </w:r>
      <w:proofErr w:type="gramEnd"/>
      <w:r w:rsidRPr="00845A8F">
        <w:rPr>
          <w:rFonts w:ascii="Arial" w:eastAsia="Georgia" w:hAnsi="Arial" w:cs="Arial"/>
        </w:rPr>
        <w:t xml:space="preserve"> GAA and Soccer Clubs training</w:t>
      </w:r>
    </w:p>
    <w:p w14:paraId="00000054" w14:textId="77777777" w:rsidR="00437875" w:rsidRPr="00845A8F" w:rsidRDefault="00437875">
      <w:pPr>
        <w:rPr>
          <w:rFonts w:ascii="Arial" w:eastAsia="Georgia" w:hAnsi="Arial" w:cs="Arial"/>
        </w:rPr>
      </w:pPr>
    </w:p>
    <w:p w14:paraId="00000055" w14:textId="77777777" w:rsidR="00437875" w:rsidRPr="00845A8F" w:rsidRDefault="00437875">
      <w:pPr>
        <w:rPr>
          <w:rFonts w:ascii="Arial" w:eastAsia="Georgia" w:hAnsi="Arial" w:cs="Arial"/>
        </w:rPr>
      </w:pPr>
    </w:p>
    <w:p w14:paraId="00000056" w14:textId="77777777" w:rsidR="00437875" w:rsidRPr="00845A8F" w:rsidRDefault="005E140A">
      <w:pPr>
        <w:rPr>
          <w:rFonts w:ascii="Arial" w:eastAsia="Georgia" w:hAnsi="Arial" w:cs="Arial"/>
          <w:u w:val="single"/>
        </w:rPr>
      </w:pPr>
      <w:r w:rsidRPr="00845A8F">
        <w:rPr>
          <w:rFonts w:ascii="Arial" w:eastAsia="Georgia" w:hAnsi="Arial" w:cs="Arial"/>
          <w:b/>
          <w:i/>
          <w:u w:val="single"/>
        </w:rPr>
        <w:t>References available on request</w:t>
      </w:r>
    </w:p>
    <w:sectPr w:rsidR="00437875" w:rsidRPr="00845A8F">
      <w:headerReference w:type="default" r:id="rId7"/>
      <w:footerReference w:type="default" r:id="rId8"/>
      <w:pgSz w:w="11905" w:h="16838"/>
      <w:pgMar w:top="1440" w:right="1796" w:bottom="1440" w:left="1796" w:header="709" w:footer="17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6DDBDB" w14:textId="77777777" w:rsidR="00811112" w:rsidRDefault="00811112">
      <w:r>
        <w:separator/>
      </w:r>
    </w:p>
  </w:endnote>
  <w:endnote w:type="continuationSeparator" w:id="0">
    <w:p w14:paraId="462DC1F0" w14:textId="77777777" w:rsidR="00811112" w:rsidRDefault="00811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5A" w14:textId="77777777" w:rsidR="00437875" w:rsidRDefault="00437875">
    <w:pPr>
      <w:tabs>
        <w:tab w:val="center" w:pos="4152"/>
        <w:tab w:val="right" w:pos="8305"/>
      </w:tabs>
      <w:jc w:val="center"/>
      <w:rPr>
        <w:rFonts w:ascii="Arial Narrow" w:eastAsia="Arial Narrow" w:hAnsi="Arial Narrow" w:cs="Arial Narrow"/>
        <w:sz w:val="16"/>
        <w:szCs w:val="16"/>
      </w:rPr>
    </w:pPr>
  </w:p>
  <w:p w14:paraId="0000005B" w14:textId="77777777" w:rsidR="00437875" w:rsidRDefault="00437875">
    <w:pPr>
      <w:tabs>
        <w:tab w:val="center" w:pos="4152"/>
        <w:tab w:val="right" w:pos="8305"/>
      </w:tabs>
      <w:jc w:val="center"/>
    </w:pPr>
  </w:p>
  <w:p w14:paraId="0000005C" w14:textId="77777777" w:rsidR="00437875" w:rsidRDefault="00437875">
    <w:pPr>
      <w:tabs>
        <w:tab w:val="center" w:pos="4152"/>
        <w:tab w:val="right" w:pos="8305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8F4C2C" w14:textId="77777777" w:rsidR="00811112" w:rsidRDefault="00811112">
      <w:r>
        <w:separator/>
      </w:r>
    </w:p>
  </w:footnote>
  <w:footnote w:type="continuationSeparator" w:id="0">
    <w:p w14:paraId="3D7CA48E" w14:textId="77777777" w:rsidR="00811112" w:rsidRDefault="00811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57" w14:textId="77777777" w:rsidR="00437875" w:rsidRDefault="005E140A">
    <w:pPr>
      <w:tabs>
        <w:tab w:val="center" w:pos="4152"/>
        <w:tab w:val="right" w:pos="8305"/>
      </w:tabs>
      <w:rPr>
        <w:rFonts w:ascii="Arial Narrow" w:eastAsia="Arial Narrow" w:hAnsi="Arial Narrow" w:cs="Arial Narrow"/>
        <w:sz w:val="16"/>
        <w:szCs w:val="16"/>
      </w:rPr>
    </w:pPr>
    <w:r>
      <w:rPr>
        <w:rFonts w:ascii="Arial Narrow" w:eastAsia="Arial Narrow" w:hAnsi="Arial Narrow" w:cs="Arial Narrow"/>
        <w:sz w:val="16"/>
        <w:szCs w:val="16"/>
      </w:rPr>
      <w:t>Niall Howard</w:t>
    </w:r>
    <w:r>
      <w:rPr>
        <w:rFonts w:ascii="Arial Narrow" w:eastAsia="Arial Narrow" w:hAnsi="Arial Narrow" w:cs="Arial Narrow"/>
        <w:sz w:val="16"/>
        <w:szCs w:val="16"/>
      </w:rPr>
      <w:tab/>
    </w:r>
    <w:r>
      <w:rPr>
        <w:rFonts w:ascii="Arial Narrow" w:eastAsia="Arial Narrow" w:hAnsi="Arial Narrow" w:cs="Arial Narrow"/>
        <w:sz w:val="16"/>
        <w:szCs w:val="16"/>
      </w:rPr>
      <w:tab/>
      <w:t>March 2022</w:t>
    </w:r>
  </w:p>
  <w:p w14:paraId="00000058" w14:textId="77777777" w:rsidR="00437875" w:rsidRDefault="00437875">
    <w:pPr>
      <w:tabs>
        <w:tab w:val="center" w:pos="4152"/>
        <w:tab w:val="right" w:pos="8305"/>
      </w:tabs>
    </w:pPr>
  </w:p>
  <w:p w14:paraId="00000059" w14:textId="77777777" w:rsidR="00437875" w:rsidRDefault="00437875">
    <w:pPr>
      <w:tabs>
        <w:tab w:val="center" w:pos="4152"/>
        <w:tab w:val="right" w:pos="830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87792"/>
    <w:multiLevelType w:val="multilevel"/>
    <w:tmpl w:val="C68808E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468981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875"/>
    <w:rsid w:val="0006449A"/>
    <w:rsid w:val="00437875"/>
    <w:rsid w:val="005E140A"/>
    <w:rsid w:val="006D4F96"/>
    <w:rsid w:val="00811112"/>
    <w:rsid w:val="00845A8F"/>
    <w:rsid w:val="009A247B"/>
    <w:rsid w:val="00BE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A0FF1"/>
  <w15:docId w15:val="{4E581179-2564-47B4-B852-41F91F76C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I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6D4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959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Fearghal Keane</dc:creator>
  <cp:lastModifiedBy>Fearghal Keane</cp:lastModifiedBy>
  <cp:revision>2</cp:revision>
  <dcterms:created xsi:type="dcterms:W3CDTF">2024-10-13T09:09:00Z</dcterms:created>
  <dcterms:modified xsi:type="dcterms:W3CDTF">2024-10-13T09:09:00Z</dcterms:modified>
</cp:coreProperties>
</file>