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3E280" w14:textId="77777777" w:rsidR="00100955" w:rsidRPr="00445E6E" w:rsidRDefault="007F7DC1" w:rsidP="007F7DC1">
      <w:pPr>
        <w:pStyle w:val="ListParagraph"/>
        <w:ind w:left="2160" w:firstLine="720"/>
        <w:rPr>
          <w:rFonts w:cstheme="minorHAnsi"/>
          <w:b/>
          <w:szCs w:val="20"/>
          <w:u w:val="single"/>
        </w:rPr>
      </w:pPr>
      <w:r>
        <w:rPr>
          <w:rFonts w:cstheme="minorHAnsi"/>
          <w:b/>
          <w:szCs w:val="20"/>
        </w:rPr>
        <w:t xml:space="preserve">         </w:t>
      </w:r>
      <w:r w:rsidRPr="00445E6E">
        <w:rPr>
          <w:rFonts w:cstheme="minorHAnsi"/>
          <w:b/>
          <w:szCs w:val="20"/>
          <w:u w:val="single"/>
        </w:rPr>
        <w:t>CURR</w:t>
      </w:r>
      <w:r w:rsidR="00100955" w:rsidRPr="00445E6E">
        <w:rPr>
          <w:rFonts w:cstheme="minorHAnsi"/>
          <w:b/>
          <w:szCs w:val="20"/>
          <w:u w:val="single"/>
        </w:rPr>
        <w:t>ICULUM VITAE</w:t>
      </w:r>
    </w:p>
    <w:p w14:paraId="026528B6" w14:textId="77777777" w:rsidR="00100955" w:rsidRPr="00BB6094" w:rsidRDefault="00100955" w:rsidP="00C40485">
      <w:pPr>
        <w:ind w:left="720"/>
        <w:rPr>
          <w:rFonts w:cstheme="minorHAnsi"/>
          <w:szCs w:val="20"/>
        </w:rPr>
      </w:pPr>
    </w:p>
    <w:p w14:paraId="7DD78A48" w14:textId="79E66D82" w:rsidR="00100955" w:rsidRPr="007A2718" w:rsidRDefault="00100955" w:rsidP="007A2718">
      <w:pPr>
        <w:spacing w:line="240" w:lineRule="auto"/>
        <w:ind w:left="360"/>
        <w:rPr>
          <w:rFonts w:cstheme="minorHAnsi"/>
          <w:szCs w:val="20"/>
        </w:rPr>
      </w:pPr>
      <w:r w:rsidRPr="007A2718">
        <w:rPr>
          <w:rFonts w:cstheme="minorHAnsi"/>
          <w:b/>
          <w:szCs w:val="20"/>
        </w:rPr>
        <w:t>Name:</w:t>
      </w:r>
      <w:r w:rsidRPr="007A2718">
        <w:rPr>
          <w:rFonts w:cstheme="minorHAnsi"/>
          <w:b/>
          <w:szCs w:val="20"/>
        </w:rPr>
        <w:tab/>
      </w:r>
      <w:r w:rsidRPr="007A2718">
        <w:rPr>
          <w:rFonts w:cstheme="minorHAnsi"/>
          <w:szCs w:val="20"/>
        </w:rPr>
        <w:tab/>
      </w:r>
      <w:r w:rsidR="007A2718">
        <w:rPr>
          <w:rFonts w:cstheme="minorHAnsi"/>
          <w:szCs w:val="20"/>
        </w:rPr>
        <w:t>M</w:t>
      </w:r>
      <w:r w:rsidRPr="007A2718">
        <w:rPr>
          <w:rFonts w:cstheme="minorHAnsi"/>
          <w:szCs w:val="20"/>
        </w:rPr>
        <w:t>eadhbh Charles</w:t>
      </w:r>
      <w:r w:rsidRPr="007A2718">
        <w:rPr>
          <w:rFonts w:cstheme="minorHAnsi"/>
          <w:szCs w:val="20"/>
        </w:rPr>
        <w:tab/>
      </w:r>
    </w:p>
    <w:p w14:paraId="50E0E6E4" w14:textId="77777777" w:rsidR="00100955" w:rsidRPr="007A2718" w:rsidRDefault="00100955" w:rsidP="007A2718">
      <w:pPr>
        <w:spacing w:line="240" w:lineRule="auto"/>
        <w:ind w:left="360"/>
        <w:rPr>
          <w:rFonts w:cstheme="minorHAnsi"/>
          <w:szCs w:val="20"/>
        </w:rPr>
      </w:pPr>
      <w:r w:rsidRPr="007A2718">
        <w:rPr>
          <w:rFonts w:cstheme="minorHAnsi"/>
          <w:b/>
          <w:szCs w:val="20"/>
        </w:rPr>
        <w:t xml:space="preserve">Address: </w:t>
      </w:r>
      <w:r w:rsidRPr="007A2718">
        <w:rPr>
          <w:rFonts w:cstheme="minorHAnsi"/>
          <w:szCs w:val="20"/>
        </w:rPr>
        <w:tab/>
      </w:r>
      <w:r w:rsidRPr="007A2718">
        <w:rPr>
          <w:rFonts w:cstheme="minorHAnsi"/>
          <w:szCs w:val="20"/>
        </w:rPr>
        <w:tab/>
        <w:t>3 Ryebridge Way, Trim Road, Kilcock, Co. Kildare</w:t>
      </w:r>
    </w:p>
    <w:p w14:paraId="02D22DFC" w14:textId="127F1F81" w:rsidR="008E7D78" w:rsidRPr="00281DFF" w:rsidRDefault="00100955" w:rsidP="00281DFF">
      <w:pPr>
        <w:spacing w:line="240" w:lineRule="auto"/>
        <w:ind w:left="360"/>
        <w:rPr>
          <w:rFonts w:cstheme="minorHAnsi"/>
          <w:szCs w:val="20"/>
        </w:rPr>
      </w:pPr>
      <w:r w:rsidRPr="007A2718">
        <w:rPr>
          <w:rFonts w:cstheme="minorHAnsi"/>
          <w:b/>
          <w:szCs w:val="20"/>
        </w:rPr>
        <w:t>Contact Details:</w:t>
      </w:r>
      <w:r w:rsidR="00084381" w:rsidRPr="007A2718">
        <w:rPr>
          <w:rFonts w:cstheme="minorHAnsi"/>
          <w:szCs w:val="20"/>
        </w:rPr>
        <w:t xml:space="preserve"> </w:t>
      </w:r>
      <w:r w:rsidR="00084381" w:rsidRPr="007A2718">
        <w:rPr>
          <w:rFonts w:cstheme="minorHAnsi"/>
          <w:szCs w:val="20"/>
        </w:rPr>
        <w:tab/>
        <w:t>083-0469093</w:t>
      </w:r>
    </w:p>
    <w:p w14:paraId="79EBAF38" w14:textId="128FA8C5" w:rsidR="00BB6094" w:rsidRPr="00E9158E" w:rsidRDefault="00BB6094" w:rsidP="00E9158E">
      <w:pPr>
        <w:pStyle w:val="BodyText"/>
        <w:ind w:left="0" w:right="-341"/>
        <w:rPr>
          <w:rFonts w:asciiTheme="minorHAnsi" w:hAnsiTheme="minorHAnsi" w:cstheme="minorHAnsi"/>
          <w:b/>
          <w:i/>
          <w:iCs/>
          <w:color w:val="000000" w:themeColor="text1"/>
          <w:sz w:val="22"/>
          <w:u w:val="single"/>
          <w:lang w:val="en-GB"/>
        </w:rPr>
      </w:pPr>
      <w:r w:rsidRPr="00281DFF">
        <w:rPr>
          <w:rFonts w:asciiTheme="minorHAnsi" w:hAnsiTheme="minorHAnsi" w:cstheme="minorHAnsi"/>
          <w:i/>
          <w:iCs/>
          <w:color w:val="000000" w:themeColor="text1"/>
          <w:sz w:val="22"/>
          <w:lang w:val="en-GB"/>
        </w:rPr>
        <w:t>A focused and target driven manager, with a wide breath of finance and collections experience</w:t>
      </w:r>
      <w:r w:rsidR="00445E6E" w:rsidRPr="00281DFF">
        <w:rPr>
          <w:rFonts w:asciiTheme="minorHAnsi" w:hAnsiTheme="minorHAnsi" w:cstheme="minorHAnsi"/>
          <w:i/>
          <w:iCs/>
          <w:color w:val="000000" w:themeColor="text1"/>
          <w:sz w:val="22"/>
          <w:lang w:val="en-GB"/>
        </w:rPr>
        <w:t xml:space="preserve"> garnered over the last 20</w:t>
      </w:r>
      <w:r w:rsidR="00615C83" w:rsidRPr="00281DFF">
        <w:rPr>
          <w:rFonts w:asciiTheme="minorHAnsi" w:hAnsiTheme="minorHAnsi" w:cstheme="minorHAnsi"/>
          <w:i/>
          <w:iCs/>
          <w:color w:val="000000" w:themeColor="text1"/>
          <w:sz w:val="22"/>
          <w:lang w:val="en-GB"/>
        </w:rPr>
        <w:t xml:space="preserve"> years</w:t>
      </w:r>
      <w:r w:rsidRPr="00281DFF">
        <w:rPr>
          <w:rFonts w:asciiTheme="minorHAnsi" w:hAnsiTheme="minorHAnsi" w:cstheme="minorHAnsi"/>
          <w:i/>
          <w:iCs/>
          <w:color w:val="000000" w:themeColor="text1"/>
          <w:sz w:val="22"/>
          <w:lang w:val="en-GB"/>
        </w:rPr>
        <w:t>, I am currently seeking a new challenge</w:t>
      </w:r>
      <w:r w:rsidR="00615C83" w:rsidRPr="00281DFF">
        <w:rPr>
          <w:rFonts w:asciiTheme="minorHAnsi" w:hAnsiTheme="minorHAnsi" w:cstheme="minorHAnsi"/>
          <w:i/>
          <w:iCs/>
          <w:color w:val="000000" w:themeColor="text1"/>
          <w:sz w:val="22"/>
          <w:lang w:val="en-GB"/>
        </w:rPr>
        <w:t>,</w:t>
      </w:r>
      <w:r w:rsidR="007F7DC1" w:rsidRPr="00281DFF">
        <w:rPr>
          <w:rFonts w:asciiTheme="minorHAnsi" w:hAnsiTheme="minorHAnsi" w:cstheme="minorHAnsi"/>
          <w:i/>
          <w:iCs/>
          <w:color w:val="000000" w:themeColor="text1"/>
          <w:sz w:val="22"/>
          <w:lang w:val="en-GB"/>
        </w:rPr>
        <w:t xml:space="preserve"> </w:t>
      </w:r>
      <w:r w:rsidRPr="00281DFF">
        <w:rPr>
          <w:rFonts w:asciiTheme="minorHAnsi" w:hAnsiTheme="minorHAnsi" w:cstheme="minorHAnsi"/>
          <w:i/>
          <w:iCs/>
          <w:color w:val="000000" w:themeColor="text1"/>
          <w:sz w:val="22"/>
          <w:lang w:val="en-GB"/>
        </w:rPr>
        <w:t xml:space="preserve"> </w:t>
      </w:r>
      <w:r w:rsidR="00615C83" w:rsidRPr="00281DFF">
        <w:rPr>
          <w:rFonts w:asciiTheme="minorHAnsi" w:hAnsiTheme="minorHAnsi" w:cstheme="minorHAnsi"/>
          <w:i/>
          <w:iCs/>
          <w:color w:val="000000" w:themeColor="text1"/>
          <w:sz w:val="22"/>
          <w:lang w:val="en-GB"/>
        </w:rPr>
        <w:t>that</w:t>
      </w:r>
      <w:r w:rsidRPr="00281DFF">
        <w:rPr>
          <w:rFonts w:asciiTheme="minorHAnsi" w:hAnsiTheme="minorHAnsi" w:cstheme="minorHAnsi"/>
          <w:i/>
          <w:iCs/>
          <w:color w:val="000000" w:themeColor="text1"/>
          <w:sz w:val="22"/>
          <w:lang w:val="en-GB"/>
        </w:rPr>
        <w:t xml:space="preserve"> will utilise my meticulous at</w:t>
      </w:r>
      <w:r w:rsidR="00445E6E" w:rsidRPr="00281DFF">
        <w:rPr>
          <w:rFonts w:asciiTheme="minorHAnsi" w:hAnsiTheme="minorHAnsi" w:cstheme="minorHAnsi"/>
          <w:i/>
          <w:iCs/>
          <w:color w:val="000000" w:themeColor="text1"/>
          <w:sz w:val="22"/>
          <w:lang w:val="en-GB"/>
        </w:rPr>
        <w:t xml:space="preserve">tention to detail and friendly and </w:t>
      </w:r>
      <w:r w:rsidRPr="00281DFF">
        <w:rPr>
          <w:rFonts w:asciiTheme="minorHAnsi" w:hAnsiTheme="minorHAnsi" w:cstheme="minorHAnsi"/>
          <w:i/>
          <w:iCs/>
          <w:color w:val="000000" w:themeColor="text1"/>
          <w:sz w:val="22"/>
          <w:lang w:val="en-GB"/>
        </w:rPr>
        <w:t>professional manner</w:t>
      </w:r>
      <w:r w:rsidR="00445E6E" w:rsidRPr="00281DFF">
        <w:rPr>
          <w:rFonts w:asciiTheme="minorHAnsi" w:hAnsiTheme="minorHAnsi" w:cstheme="minorHAnsi"/>
          <w:i/>
          <w:iCs/>
          <w:color w:val="000000" w:themeColor="text1"/>
          <w:sz w:val="22"/>
          <w:lang w:val="en-GB"/>
        </w:rPr>
        <w:t>.</w:t>
      </w:r>
    </w:p>
    <w:p w14:paraId="61ADE1D1" w14:textId="7F7C9B6C" w:rsidR="00BB6094" w:rsidRPr="00BB6094" w:rsidRDefault="00BB6094" w:rsidP="007F7DC1">
      <w:pPr>
        <w:pStyle w:val="BodyText"/>
        <w:ind w:left="720" w:right="-341"/>
        <w:rPr>
          <w:rFonts w:asciiTheme="minorHAnsi" w:hAnsiTheme="minorHAnsi" w:cstheme="minorHAnsi"/>
          <w:b/>
          <w:color w:val="000000" w:themeColor="text1"/>
          <w:sz w:val="22"/>
          <w:u w:val="single"/>
          <w:lang w:val="en-GB"/>
        </w:rPr>
      </w:pPr>
      <w:r w:rsidRPr="00BB6094">
        <w:rPr>
          <w:rFonts w:asciiTheme="minorHAnsi" w:hAnsiTheme="minorHAnsi" w:cstheme="minorHAnsi"/>
          <w:b/>
          <w:color w:val="000000" w:themeColor="text1"/>
          <w:sz w:val="22"/>
          <w:u w:val="single"/>
          <w:lang w:val="en-GB"/>
        </w:rPr>
        <w:t>Core Competencies</w:t>
      </w:r>
      <w:r w:rsidR="00E9158E">
        <w:rPr>
          <w:rFonts w:asciiTheme="minorHAnsi" w:hAnsiTheme="minorHAnsi" w:cstheme="minorHAnsi"/>
          <w:b/>
          <w:color w:val="000000" w:themeColor="text1"/>
          <w:sz w:val="22"/>
          <w:u w:val="single"/>
          <w:lang w:val="en-GB"/>
        </w:rPr>
        <w:t xml:space="preserve"> and Skills: </w:t>
      </w:r>
    </w:p>
    <w:p w14:paraId="66BCED1C" w14:textId="77777777" w:rsidR="00BB6094" w:rsidRPr="00BB6094" w:rsidRDefault="00BB6094" w:rsidP="007A2718">
      <w:pPr>
        <w:pStyle w:val="BodyText"/>
        <w:numPr>
          <w:ilvl w:val="0"/>
          <w:numId w:val="26"/>
        </w:numPr>
        <w:spacing w:after="100" w:line="100" w:lineRule="atLeast"/>
        <w:ind w:right="-340"/>
        <w:rPr>
          <w:rFonts w:asciiTheme="minorHAnsi" w:hAnsiTheme="minorHAnsi" w:cstheme="minorHAnsi"/>
          <w:b/>
          <w:color w:val="000000" w:themeColor="text1"/>
          <w:sz w:val="22"/>
          <w:u w:val="single"/>
          <w:lang w:val="en-GB"/>
        </w:rPr>
      </w:pPr>
      <w:r w:rsidRPr="00BB6094">
        <w:rPr>
          <w:rFonts w:asciiTheme="minorHAnsi" w:hAnsiTheme="minorHAnsi" w:cstheme="minorHAnsi"/>
          <w:b/>
          <w:color w:val="000000" w:themeColor="text1"/>
          <w:sz w:val="22"/>
          <w:lang w:val="en-GB"/>
        </w:rPr>
        <w:t>Results Focused</w:t>
      </w:r>
      <w:r w:rsidRPr="00BB6094">
        <w:rPr>
          <w:rFonts w:asciiTheme="minorHAnsi" w:hAnsiTheme="minorHAnsi" w:cstheme="minorHAnsi"/>
          <w:color w:val="000000" w:themeColor="text1"/>
          <w:sz w:val="22"/>
          <w:lang w:val="en-GB"/>
        </w:rPr>
        <w:t>: I set high work standards and demonstrate drive to meet targets. I have consistently over-achieved against all targets and have been recognised by my peers on multiple occasions.</w:t>
      </w:r>
    </w:p>
    <w:p w14:paraId="78E1315F" w14:textId="77777777" w:rsidR="00BB6094" w:rsidRPr="00BB6094" w:rsidRDefault="00BB6094" w:rsidP="007A2718">
      <w:pPr>
        <w:pStyle w:val="BodyText"/>
        <w:numPr>
          <w:ilvl w:val="0"/>
          <w:numId w:val="26"/>
        </w:numPr>
        <w:spacing w:after="100" w:line="100" w:lineRule="atLeast"/>
        <w:ind w:right="-340"/>
        <w:rPr>
          <w:rFonts w:asciiTheme="minorHAnsi" w:hAnsiTheme="minorHAnsi" w:cstheme="minorHAnsi"/>
          <w:b/>
          <w:color w:val="000000" w:themeColor="text1"/>
          <w:sz w:val="22"/>
          <w:u w:val="single"/>
          <w:lang w:val="en-GB"/>
        </w:rPr>
      </w:pPr>
      <w:r w:rsidRPr="00BB6094">
        <w:rPr>
          <w:rFonts w:asciiTheme="minorHAnsi" w:hAnsiTheme="minorHAnsi" w:cstheme="minorHAnsi"/>
          <w:b/>
          <w:color w:val="000000" w:themeColor="text1"/>
          <w:sz w:val="22"/>
          <w:lang w:val="en-GB"/>
        </w:rPr>
        <w:t>Customer Orientation</w:t>
      </w:r>
      <w:r w:rsidRPr="00BB6094">
        <w:rPr>
          <w:rFonts w:asciiTheme="minorHAnsi" w:hAnsiTheme="minorHAnsi" w:cstheme="minorHAnsi"/>
          <w:color w:val="000000" w:themeColor="text1"/>
          <w:sz w:val="22"/>
          <w:lang w:val="en-GB"/>
        </w:rPr>
        <w:t>: I continually display desire and willingness to address the needs of internal and external customers, providing rapid and effective responses &amp; seeking continually to improve quality and standards of excellence.</w:t>
      </w:r>
    </w:p>
    <w:p w14:paraId="7230006C" w14:textId="77777777" w:rsidR="00BB6094" w:rsidRPr="00BB6094" w:rsidRDefault="00BB6094" w:rsidP="007A2718">
      <w:pPr>
        <w:pStyle w:val="BodyText"/>
        <w:numPr>
          <w:ilvl w:val="0"/>
          <w:numId w:val="26"/>
        </w:numPr>
        <w:spacing w:after="100" w:line="100" w:lineRule="atLeast"/>
        <w:ind w:right="-340"/>
        <w:rPr>
          <w:rFonts w:asciiTheme="minorHAnsi" w:hAnsiTheme="minorHAnsi" w:cstheme="minorHAnsi"/>
          <w:b/>
          <w:color w:val="000000" w:themeColor="text1"/>
          <w:sz w:val="22"/>
          <w:u w:val="single"/>
          <w:lang w:val="en-GB"/>
        </w:rPr>
      </w:pPr>
      <w:r w:rsidRPr="00BB6094">
        <w:rPr>
          <w:rFonts w:asciiTheme="minorHAnsi" w:hAnsiTheme="minorHAnsi" w:cstheme="minorHAnsi"/>
          <w:b/>
          <w:color w:val="000000" w:themeColor="text1"/>
          <w:sz w:val="22"/>
          <w:lang w:val="en-GB"/>
        </w:rPr>
        <w:t>Communication</w:t>
      </w:r>
      <w:r w:rsidRPr="00BB6094">
        <w:rPr>
          <w:rFonts w:asciiTheme="minorHAnsi" w:hAnsiTheme="minorHAnsi" w:cstheme="minorHAnsi"/>
          <w:color w:val="000000" w:themeColor="text1"/>
          <w:sz w:val="22"/>
          <w:lang w:val="en-GB"/>
        </w:rPr>
        <w:t>: My ability to convey information clearly, accurately and convincingly through speech and/or writing has been called out consistently throughout my career. I am able to demonstrate listening skills, tact, diplomacy and rapport building</w:t>
      </w:r>
      <w:r w:rsidR="00445E6E">
        <w:rPr>
          <w:rFonts w:asciiTheme="minorHAnsi" w:hAnsiTheme="minorHAnsi" w:cstheme="minorHAnsi"/>
          <w:color w:val="000000" w:themeColor="text1"/>
          <w:sz w:val="22"/>
          <w:lang w:val="en-GB"/>
        </w:rPr>
        <w:t>.</w:t>
      </w:r>
    </w:p>
    <w:p w14:paraId="368D1344" w14:textId="77777777" w:rsidR="00BB6094" w:rsidRPr="00BB6094" w:rsidRDefault="00BB6094" w:rsidP="007A2718">
      <w:pPr>
        <w:pStyle w:val="BodyText"/>
        <w:numPr>
          <w:ilvl w:val="0"/>
          <w:numId w:val="26"/>
        </w:numPr>
        <w:spacing w:after="100" w:line="100" w:lineRule="atLeast"/>
        <w:ind w:right="-340"/>
        <w:rPr>
          <w:rFonts w:asciiTheme="minorHAnsi" w:hAnsiTheme="minorHAnsi" w:cstheme="minorHAnsi"/>
          <w:b/>
          <w:color w:val="000000" w:themeColor="text1"/>
          <w:sz w:val="22"/>
          <w:u w:val="single"/>
          <w:lang w:val="en-GB"/>
        </w:rPr>
      </w:pPr>
      <w:r w:rsidRPr="00BB6094">
        <w:rPr>
          <w:rFonts w:asciiTheme="minorHAnsi" w:hAnsiTheme="minorHAnsi" w:cstheme="minorHAnsi"/>
          <w:b/>
          <w:color w:val="000000" w:themeColor="text1"/>
          <w:sz w:val="22"/>
          <w:lang w:val="en-GB"/>
        </w:rPr>
        <w:t>Planning and Organisation</w:t>
      </w:r>
      <w:r w:rsidRPr="00BB6094">
        <w:rPr>
          <w:rFonts w:asciiTheme="minorHAnsi" w:hAnsiTheme="minorHAnsi" w:cstheme="minorHAnsi"/>
          <w:color w:val="000000" w:themeColor="text1"/>
          <w:sz w:val="22"/>
          <w:lang w:val="en-GB"/>
        </w:rPr>
        <w:t>: I prioritise efficiently and schedules activities and resources to ensure achievement of results.</w:t>
      </w:r>
    </w:p>
    <w:p w14:paraId="2C06BF43" w14:textId="432ED4C6" w:rsidR="00281DFF" w:rsidRPr="00E9158E" w:rsidRDefault="00BB6094" w:rsidP="00E9158E">
      <w:pPr>
        <w:pStyle w:val="BodyText"/>
        <w:numPr>
          <w:ilvl w:val="0"/>
          <w:numId w:val="26"/>
        </w:numPr>
        <w:spacing w:after="100" w:line="100" w:lineRule="atLeast"/>
        <w:ind w:right="-340"/>
        <w:rPr>
          <w:rFonts w:asciiTheme="minorHAnsi" w:hAnsiTheme="minorHAnsi" w:cstheme="minorHAnsi"/>
          <w:color w:val="000000" w:themeColor="text1"/>
          <w:sz w:val="22"/>
          <w:lang w:val="en-GB"/>
        </w:rPr>
      </w:pPr>
      <w:r w:rsidRPr="00BB6094">
        <w:rPr>
          <w:rFonts w:asciiTheme="minorHAnsi" w:hAnsiTheme="minorHAnsi" w:cstheme="minorHAnsi"/>
          <w:b/>
          <w:color w:val="000000" w:themeColor="text1"/>
          <w:sz w:val="22"/>
          <w:lang w:val="en-GB"/>
        </w:rPr>
        <w:t>Responding to change</w:t>
      </w:r>
      <w:r w:rsidRPr="00BB6094">
        <w:rPr>
          <w:rFonts w:asciiTheme="minorHAnsi" w:hAnsiTheme="minorHAnsi" w:cstheme="minorHAnsi"/>
          <w:color w:val="000000" w:themeColor="text1"/>
          <w:sz w:val="22"/>
          <w:lang w:val="en-GB"/>
        </w:rPr>
        <w:t>: I’m very receptive to the need for change and adaptable to changing work demands and conditions.</w:t>
      </w:r>
    </w:p>
    <w:p w14:paraId="62EDBF84" w14:textId="77777777" w:rsidR="00281DFF" w:rsidRDefault="00281DFF" w:rsidP="00281DFF">
      <w:pPr>
        <w:pStyle w:val="BodyText"/>
        <w:spacing w:after="100" w:line="100" w:lineRule="atLeast"/>
        <w:ind w:left="0" w:right="-340"/>
        <w:rPr>
          <w:rFonts w:asciiTheme="minorHAnsi" w:hAnsiTheme="minorHAnsi" w:cstheme="minorHAnsi"/>
          <w:b/>
          <w:color w:val="000000" w:themeColor="text1"/>
          <w:sz w:val="22"/>
          <w:u w:val="single"/>
          <w:lang w:val="en-GB"/>
        </w:rPr>
      </w:pPr>
    </w:p>
    <w:p w14:paraId="6D70028A" w14:textId="0B96F6B0" w:rsidR="00084381" w:rsidRDefault="00100955" w:rsidP="007A2718">
      <w:pPr>
        <w:spacing w:line="240" w:lineRule="auto"/>
        <w:ind w:firstLine="360"/>
        <w:jc w:val="both"/>
        <w:rPr>
          <w:rFonts w:cstheme="minorHAnsi"/>
          <w:b/>
          <w:szCs w:val="20"/>
          <w:u w:val="single"/>
        </w:rPr>
      </w:pPr>
      <w:r w:rsidRPr="007F7DC1">
        <w:rPr>
          <w:rFonts w:cstheme="minorHAnsi"/>
          <w:b/>
          <w:szCs w:val="20"/>
          <w:u w:val="single"/>
        </w:rPr>
        <w:t>Career History:</w:t>
      </w:r>
    </w:p>
    <w:p w14:paraId="7D1E652F" w14:textId="6642DFA0" w:rsidR="00084381" w:rsidRDefault="00084381" w:rsidP="00084381">
      <w:pPr>
        <w:spacing w:line="240" w:lineRule="auto"/>
        <w:jc w:val="both"/>
        <w:rPr>
          <w:rFonts w:cstheme="minorHAnsi"/>
          <w:b/>
          <w:szCs w:val="20"/>
          <w:u w:val="single"/>
        </w:rPr>
      </w:pPr>
      <w:r w:rsidRPr="00084381">
        <w:rPr>
          <w:rFonts w:cstheme="minorHAnsi"/>
          <w:b/>
          <w:szCs w:val="20"/>
        </w:rPr>
        <w:t xml:space="preserve">               </w:t>
      </w:r>
      <w:r w:rsidR="007A2718">
        <w:rPr>
          <w:rFonts w:cstheme="minorHAnsi"/>
          <w:b/>
          <w:szCs w:val="20"/>
          <w:u w:val="single"/>
        </w:rPr>
        <w:t xml:space="preserve">BCM Global </w:t>
      </w:r>
      <w:r w:rsidRPr="00084381">
        <w:rPr>
          <w:rFonts w:cstheme="minorHAnsi"/>
          <w:b/>
          <w:szCs w:val="20"/>
          <w:u w:val="single"/>
        </w:rPr>
        <w:t xml:space="preserve">- September 2019 </w:t>
      </w:r>
      <w:r>
        <w:rPr>
          <w:rFonts w:cstheme="minorHAnsi"/>
          <w:b/>
          <w:szCs w:val="20"/>
          <w:u w:val="single"/>
        </w:rPr>
        <w:t>–</w:t>
      </w:r>
      <w:r w:rsidRPr="00084381">
        <w:rPr>
          <w:rFonts w:cstheme="minorHAnsi"/>
          <w:b/>
          <w:szCs w:val="20"/>
          <w:u w:val="single"/>
        </w:rPr>
        <w:t xml:space="preserve"> Present</w:t>
      </w:r>
    </w:p>
    <w:p w14:paraId="121CC26C" w14:textId="77777777" w:rsidR="00084381" w:rsidRPr="007A2718" w:rsidRDefault="00084381" w:rsidP="00084381">
      <w:pPr>
        <w:spacing w:line="240" w:lineRule="auto"/>
        <w:jc w:val="both"/>
        <w:rPr>
          <w:rFonts w:cstheme="minorHAnsi"/>
          <w:b/>
          <w:i/>
          <w:iCs/>
          <w:szCs w:val="20"/>
        </w:rPr>
      </w:pPr>
      <w:r w:rsidRPr="00084381">
        <w:rPr>
          <w:rFonts w:cstheme="minorHAnsi"/>
          <w:b/>
          <w:szCs w:val="20"/>
        </w:rPr>
        <w:tab/>
      </w:r>
      <w:r w:rsidRPr="007A2718">
        <w:rPr>
          <w:rFonts w:cstheme="minorHAnsi"/>
          <w:b/>
          <w:i/>
          <w:iCs/>
          <w:szCs w:val="20"/>
        </w:rPr>
        <w:t>Commercial Asset Manager- Beech/AIB Mandate</w:t>
      </w:r>
    </w:p>
    <w:p w14:paraId="745B76EF" w14:textId="77777777" w:rsidR="00084381" w:rsidRDefault="00330108" w:rsidP="00281DFF">
      <w:pPr>
        <w:pStyle w:val="ListParagraph"/>
        <w:numPr>
          <w:ilvl w:val="0"/>
          <w:numId w:val="29"/>
        </w:numPr>
        <w:spacing w:line="240" w:lineRule="auto"/>
        <w:jc w:val="both"/>
        <w:rPr>
          <w:rFonts w:cstheme="minorHAnsi"/>
          <w:szCs w:val="20"/>
        </w:rPr>
      </w:pPr>
      <w:r w:rsidRPr="00761BB2">
        <w:rPr>
          <w:rFonts w:cstheme="minorHAnsi"/>
          <w:szCs w:val="20"/>
        </w:rPr>
        <w:t xml:space="preserve">Responsibility for a portfolio of borrowers requiring effective and efficient recovery management on </w:t>
      </w:r>
      <w:r w:rsidR="00761BB2">
        <w:rPr>
          <w:rFonts w:cstheme="minorHAnsi"/>
          <w:szCs w:val="20"/>
        </w:rPr>
        <w:t xml:space="preserve">commercial property loans </w:t>
      </w:r>
      <w:r w:rsidRPr="00761BB2">
        <w:rPr>
          <w:rFonts w:cstheme="minorHAnsi"/>
          <w:szCs w:val="20"/>
        </w:rPr>
        <w:t>in line with</w:t>
      </w:r>
      <w:r w:rsidR="00761BB2">
        <w:rPr>
          <w:rFonts w:cstheme="minorHAnsi"/>
          <w:szCs w:val="20"/>
        </w:rPr>
        <w:t xml:space="preserve"> internal policies, procedures, </w:t>
      </w:r>
      <w:r w:rsidRPr="00761BB2">
        <w:rPr>
          <w:rFonts w:cstheme="minorHAnsi"/>
          <w:szCs w:val="20"/>
        </w:rPr>
        <w:t>current legislative policies and adhering to strict private equity client requirements</w:t>
      </w:r>
      <w:r w:rsidR="00761BB2">
        <w:rPr>
          <w:rFonts w:cstheme="minorHAnsi"/>
          <w:szCs w:val="20"/>
        </w:rPr>
        <w:t>.</w:t>
      </w:r>
    </w:p>
    <w:p w14:paraId="73EE9686" w14:textId="77777777" w:rsidR="00445E6E" w:rsidRPr="00445E6E" w:rsidRDefault="00445E6E" w:rsidP="00281DFF">
      <w:pPr>
        <w:pStyle w:val="ListParagraph"/>
        <w:numPr>
          <w:ilvl w:val="0"/>
          <w:numId w:val="29"/>
        </w:numPr>
        <w:spacing w:line="240" w:lineRule="auto"/>
        <w:jc w:val="both"/>
        <w:rPr>
          <w:rFonts w:cstheme="minorHAnsi"/>
          <w:szCs w:val="20"/>
        </w:rPr>
      </w:pPr>
      <w:r w:rsidRPr="00761BB2">
        <w:rPr>
          <w:rFonts w:cstheme="minorHAnsi"/>
          <w:szCs w:val="20"/>
        </w:rPr>
        <w:t xml:space="preserve">Meeting with borrowers to evaluate their current financial standing and </w:t>
      </w:r>
      <w:r>
        <w:rPr>
          <w:rFonts w:cstheme="minorHAnsi"/>
          <w:szCs w:val="20"/>
        </w:rPr>
        <w:t>making recommendations to client on review.</w:t>
      </w:r>
    </w:p>
    <w:p w14:paraId="23117B82" w14:textId="10E3996C" w:rsidR="00330108" w:rsidRPr="00761BB2" w:rsidRDefault="00330108" w:rsidP="00281DFF">
      <w:pPr>
        <w:pStyle w:val="ListParagraph"/>
        <w:numPr>
          <w:ilvl w:val="0"/>
          <w:numId w:val="29"/>
        </w:numPr>
        <w:spacing w:line="240" w:lineRule="auto"/>
        <w:jc w:val="both"/>
        <w:rPr>
          <w:rFonts w:cstheme="minorHAnsi"/>
          <w:szCs w:val="20"/>
        </w:rPr>
      </w:pPr>
      <w:r w:rsidRPr="00761BB2">
        <w:rPr>
          <w:rFonts w:cstheme="minorHAnsi"/>
          <w:szCs w:val="20"/>
        </w:rPr>
        <w:t>Undertake comprehensive due diligence and formulate optimal strategy f</w:t>
      </w:r>
      <w:r w:rsidR="00761BB2" w:rsidRPr="00761BB2">
        <w:rPr>
          <w:rFonts w:cstheme="minorHAnsi"/>
          <w:szCs w:val="20"/>
        </w:rPr>
        <w:t>or maximising loan recovery</w:t>
      </w:r>
      <w:r w:rsidR="00445E6E">
        <w:rPr>
          <w:rFonts w:cstheme="minorHAnsi"/>
          <w:szCs w:val="20"/>
        </w:rPr>
        <w:t xml:space="preserve"> for private equity client</w:t>
      </w:r>
      <w:r w:rsidR="00281DFF">
        <w:rPr>
          <w:rFonts w:cstheme="minorHAnsi"/>
          <w:szCs w:val="20"/>
        </w:rPr>
        <w:t xml:space="preserve"> and closing </w:t>
      </w:r>
    </w:p>
    <w:p w14:paraId="70BBE232" w14:textId="77777777" w:rsidR="00761BB2" w:rsidRDefault="00761BB2" w:rsidP="00281DFF">
      <w:pPr>
        <w:pStyle w:val="ListParagraph"/>
        <w:numPr>
          <w:ilvl w:val="0"/>
          <w:numId w:val="29"/>
        </w:numPr>
        <w:spacing w:line="240" w:lineRule="auto"/>
        <w:jc w:val="both"/>
        <w:rPr>
          <w:rFonts w:cstheme="minorHAnsi"/>
          <w:szCs w:val="20"/>
        </w:rPr>
      </w:pPr>
      <w:r w:rsidRPr="00761BB2">
        <w:rPr>
          <w:rFonts w:cstheme="minorHAnsi"/>
          <w:szCs w:val="20"/>
        </w:rPr>
        <w:t>Proactive management of underlying property ass</w:t>
      </w:r>
      <w:r>
        <w:rPr>
          <w:rFonts w:cstheme="minorHAnsi"/>
          <w:szCs w:val="20"/>
        </w:rPr>
        <w:t>ets to effectively reduce outstanding debt; including property sales, receivership appointments, enforcement options.</w:t>
      </w:r>
      <w:r w:rsidR="00445E6E">
        <w:rPr>
          <w:rFonts w:cstheme="minorHAnsi"/>
          <w:szCs w:val="20"/>
        </w:rPr>
        <w:t xml:space="preserve"> </w:t>
      </w:r>
    </w:p>
    <w:p w14:paraId="4051BC19" w14:textId="345E8F58" w:rsidR="00761BB2" w:rsidRDefault="00761BB2" w:rsidP="00281DFF">
      <w:pPr>
        <w:pStyle w:val="ListParagraph"/>
        <w:numPr>
          <w:ilvl w:val="0"/>
          <w:numId w:val="29"/>
        </w:numPr>
        <w:spacing w:line="240" w:lineRule="auto"/>
        <w:jc w:val="both"/>
        <w:rPr>
          <w:rFonts w:cstheme="minorHAnsi"/>
          <w:szCs w:val="20"/>
        </w:rPr>
      </w:pPr>
      <w:r w:rsidRPr="00761BB2">
        <w:rPr>
          <w:rFonts w:cstheme="minorHAnsi"/>
          <w:szCs w:val="20"/>
        </w:rPr>
        <w:t xml:space="preserve">Drafting of succinct </w:t>
      </w:r>
      <w:r>
        <w:rPr>
          <w:rFonts w:cstheme="minorHAnsi"/>
          <w:szCs w:val="20"/>
        </w:rPr>
        <w:t xml:space="preserve">borrower </w:t>
      </w:r>
      <w:r w:rsidRPr="00761BB2">
        <w:rPr>
          <w:rFonts w:cstheme="minorHAnsi"/>
          <w:szCs w:val="20"/>
        </w:rPr>
        <w:t>credit applications for discussion and review with private equity client.</w:t>
      </w:r>
    </w:p>
    <w:p w14:paraId="7B3D97F2" w14:textId="77777777" w:rsidR="00E9158E" w:rsidRPr="00281DFF" w:rsidRDefault="00E9158E" w:rsidP="00281DFF">
      <w:pPr>
        <w:pStyle w:val="ListParagraph"/>
        <w:spacing w:line="240" w:lineRule="auto"/>
        <w:jc w:val="both"/>
        <w:rPr>
          <w:rFonts w:cstheme="minorHAnsi"/>
          <w:szCs w:val="20"/>
        </w:rPr>
      </w:pPr>
    </w:p>
    <w:p w14:paraId="319D8B5F" w14:textId="77777777" w:rsidR="00E9158E" w:rsidRDefault="00E9158E" w:rsidP="007F7DC1">
      <w:pPr>
        <w:pStyle w:val="ListParagraph"/>
        <w:spacing w:line="240" w:lineRule="auto"/>
        <w:jc w:val="both"/>
        <w:rPr>
          <w:rFonts w:cstheme="minorHAnsi"/>
          <w:b/>
          <w:szCs w:val="20"/>
          <w:u w:val="single"/>
        </w:rPr>
      </w:pPr>
    </w:p>
    <w:p w14:paraId="6E78BE0D" w14:textId="77777777" w:rsidR="00E9158E" w:rsidRDefault="00E9158E" w:rsidP="007F7DC1">
      <w:pPr>
        <w:pStyle w:val="ListParagraph"/>
        <w:spacing w:line="240" w:lineRule="auto"/>
        <w:jc w:val="both"/>
        <w:rPr>
          <w:rFonts w:cstheme="minorHAnsi"/>
          <w:b/>
          <w:szCs w:val="20"/>
          <w:u w:val="single"/>
        </w:rPr>
      </w:pPr>
    </w:p>
    <w:p w14:paraId="49475D29" w14:textId="77777777" w:rsidR="00E9158E" w:rsidRDefault="00E9158E" w:rsidP="007F7DC1">
      <w:pPr>
        <w:pStyle w:val="ListParagraph"/>
        <w:spacing w:line="240" w:lineRule="auto"/>
        <w:jc w:val="both"/>
        <w:rPr>
          <w:rFonts w:cstheme="minorHAnsi"/>
          <w:b/>
          <w:szCs w:val="20"/>
          <w:u w:val="single"/>
        </w:rPr>
      </w:pPr>
    </w:p>
    <w:p w14:paraId="1AA9E872" w14:textId="291FF003" w:rsidR="007F7DC1" w:rsidRDefault="00825C53" w:rsidP="007F7DC1">
      <w:pPr>
        <w:pStyle w:val="ListParagraph"/>
        <w:spacing w:line="240" w:lineRule="auto"/>
        <w:jc w:val="both"/>
        <w:rPr>
          <w:rFonts w:cstheme="minorHAnsi"/>
          <w:b/>
          <w:szCs w:val="20"/>
          <w:u w:val="single"/>
        </w:rPr>
      </w:pPr>
      <w:r w:rsidRPr="007F7DC1">
        <w:rPr>
          <w:rFonts w:cstheme="minorHAnsi"/>
          <w:b/>
          <w:szCs w:val="20"/>
          <w:u w:val="single"/>
        </w:rPr>
        <w:lastRenderedPageBreak/>
        <w:t xml:space="preserve">PEAC Finance (formerly </w:t>
      </w:r>
      <w:r w:rsidR="00874411" w:rsidRPr="007F7DC1">
        <w:rPr>
          <w:rFonts w:cstheme="minorHAnsi"/>
          <w:b/>
          <w:szCs w:val="20"/>
          <w:u w:val="single"/>
        </w:rPr>
        <w:t>CIT Finance</w:t>
      </w:r>
      <w:r w:rsidR="00615C83">
        <w:rPr>
          <w:rFonts w:cstheme="minorHAnsi"/>
          <w:b/>
          <w:szCs w:val="20"/>
          <w:u w:val="single"/>
        </w:rPr>
        <w:t>)</w:t>
      </w:r>
      <w:r w:rsidR="007F7DC1">
        <w:rPr>
          <w:rFonts w:cstheme="minorHAnsi"/>
          <w:b/>
          <w:szCs w:val="20"/>
          <w:u w:val="single"/>
        </w:rPr>
        <w:t xml:space="preserve"> </w:t>
      </w:r>
      <w:r w:rsidR="00874411" w:rsidRPr="007F7DC1">
        <w:rPr>
          <w:rFonts w:cstheme="minorHAnsi"/>
          <w:b/>
          <w:szCs w:val="20"/>
          <w:u w:val="single"/>
        </w:rPr>
        <w:t xml:space="preserve">- January 2013- </w:t>
      </w:r>
      <w:r w:rsidR="00084381">
        <w:rPr>
          <w:rFonts w:cstheme="minorHAnsi"/>
          <w:b/>
          <w:szCs w:val="20"/>
          <w:u w:val="single"/>
        </w:rPr>
        <w:t>October</w:t>
      </w:r>
      <w:r w:rsidR="007F7DC1">
        <w:rPr>
          <w:rFonts w:cstheme="minorHAnsi"/>
          <w:b/>
          <w:szCs w:val="20"/>
          <w:u w:val="single"/>
        </w:rPr>
        <w:t xml:space="preserve"> 2017</w:t>
      </w:r>
    </w:p>
    <w:p w14:paraId="5A3CF708" w14:textId="06818CEB" w:rsidR="00825C53" w:rsidRPr="007A2718" w:rsidRDefault="008C7224" w:rsidP="007F7DC1">
      <w:pPr>
        <w:pStyle w:val="ListParagraph"/>
        <w:spacing w:line="240" w:lineRule="auto"/>
        <w:jc w:val="both"/>
        <w:rPr>
          <w:rFonts w:cstheme="minorHAnsi"/>
          <w:b/>
          <w:i/>
          <w:iCs/>
          <w:szCs w:val="20"/>
        </w:rPr>
      </w:pPr>
      <w:r w:rsidRPr="007A2718">
        <w:rPr>
          <w:rFonts w:cstheme="minorHAnsi"/>
          <w:b/>
          <w:i/>
          <w:iCs/>
          <w:szCs w:val="20"/>
        </w:rPr>
        <w:t>European Default &amp; Recovery Manager</w:t>
      </w:r>
      <w:r w:rsidR="007F7DC1" w:rsidRPr="007A2718">
        <w:rPr>
          <w:rFonts w:cstheme="minorHAnsi"/>
          <w:b/>
          <w:i/>
          <w:iCs/>
          <w:szCs w:val="20"/>
        </w:rPr>
        <w:t xml:space="preserve">, </w:t>
      </w:r>
      <w:r w:rsidR="007309C3" w:rsidRPr="007A2718">
        <w:rPr>
          <w:rFonts w:cstheme="minorHAnsi"/>
          <w:b/>
          <w:i/>
          <w:iCs/>
          <w:szCs w:val="20"/>
        </w:rPr>
        <w:t>Colle</w:t>
      </w:r>
      <w:r w:rsidR="007F7DC1" w:rsidRPr="007A2718">
        <w:rPr>
          <w:rFonts w:cstheme="minorHAnsi"/>
          <w:b/>
          <w:i/>
          <w:iCs/>
          <w:szCs w:val="20"/>
        </w:rPr>
        <w:t xml:space="preserve">ctions and Problem Loan Manager &amp; </w:t>
      </w:r>
      <w:r w:rsidR="00825C53" w:rsidRPr="007A2718">
        <w:rPr>
          <w:rFonts w:cstheme="minorHAnsi"/>
          <w:b/>
          <w:i/>
          <w:iCs/>
          <w:szCs w:val="20"/>
        </w:rPr>
        <w:t>Operations Manager</w:t>
      </w:r>
    </w:p>
    <w:p w14:paraId="6FDDCDBD" w14:textId="77777777" w:rsidR="007F7DC1" w:rsidRPr="00BB6094" w:rsidRDefault="007F7DC1" w:rsidP="007F7DC1">
      <w:pPr>
        <w:pStyle w:val="ListParagraph"/>
        <w:spacing w:line="240" w:lineRule="auto"/>
        <w:jc w:val="both"/>
        <w:rPr>
          <w:rFonts w:cstheme="minorHAnsi"/>
          <w:b/>
          <w:szCs w:val="20"/>
        </w:rPr>
      </w:pPr>
    </w:p>
    <w:p w14:paraId="2B2AC8B8" w14:textId="77777777" w:rsidR="008C7224" w:rsidRPr="00BB6094" w:rsidRDefault="00F94CB3" w:rsidP="00281DFF">
      <w:pPr>
        <w:pStyle w:val="ListParagraph"/>
        <w:numPr>
          <w:ilvl w:val="0"/>
          <w:numId w:val="30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>Managing a</w:t>
      </w:r>
      <w:r w:rsidR="008C7224" w:rsidRPr="00BB6094">
        <w:rPr>
          <w:rFonts w:cstheme="minorHAnsi"/>
          <w:szCs w:val="20"/>
        </w:rPr>
        <w:t xml:space="preserve"> team</w:t>
      </w:r>
      <w:r w:rsidRPr="00BB6094">
        <w:rPr>
          <w:rFonts w:cstheme="minorHAnsi"/>
          <w:szCs w:val="20"/>
        </w:rPr>
        <w:t xml:space="preserve"> of Debt and Recovery specialists </w:t>
      </w:r>
      <w:r w:rsidR="007309C3" w:rsidRPr="00BB6094">
        <w:rPr>
          <w:rFonts w:cstheme="minorHAnsi"/>
          <w:szCs w:val="20"/>
        </w:rPr>
        <w:t>working on delinquent leasing, hire purchase and consumer</w:t>
      </w:r>
      <w:r w:rsidR="001F6683" w:rsidRPr="00BB6094">
        <w:rPr>
          <w:rFonts w:cstheme="minorHAnsi"/>
          <w:szCs w:val="20"/>
        </w:rPr>
        <w:t xml:space="preserve"> loans</w:t>
      </w:r>
      <w:r w:rsidR="007309C3" w:rsidRPr="00BB6094">
        <w:rPr>
          <w:rFonts w:cstheme="minorHAnsi"/>
          <w:szCs w:val="20"/>
        </w:rPr>
        <w:t xml:space="preserve"> </w:t>
      </w:r>
      <w:r w:rsidR="008C7224" w:rsidRPr="00BB6094">
        <w:rPr>
          <w:rFonts w:cstheme="minorHAnsi"/>
          <w:szCs w:val="20"/>
        </w:rPr>
        <w:t>contracts 90+ d</w:t>
      </w:r>
      <w:r w:rsidR="00F71318" w:rsidRPr="00BB6094">
        <w:rPr>
          <w:rFonts w:cstheme="minorHAnsi"/>
          <w:szCs w:val="20"/>
        </w:rPr>
        <w:t xml:space="preserve">ays in arrears. </w:t>
      </w:r>
    </w:p>
    <w:p w14:paraId="2362F477" w14:textId="77777777" w:rsidR="00D455DC" w:rsidRPr="00BB6094" w:rsidRDefault="00411D42" w:rsidP="00281DFF">
      <w:pPr>
        <w:pStyle w:val="ListParagraph"/>
        <w:numPr>
          <w:ilvl w:val="0"/>
          <w:numId w:val="30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 xml:space="preserve">Managing the </w:t>
      </w:r>
      <w:r w:rsidR="00BB6094" w:rsidRPr="00BB6094">
        <w:rPr>
          <w:rFonts w:cstheme="minorHAnsi"/>
          <w:szCs w:val="20"/>
        </w:rPr>
        <w:t>front-end</w:t>
      </w:r>
      <w:r w:rsidRPr="00BB6094">
        <w:rPr>
          <w:rFonts w:cstheme="minorHAnsi"/>
          <w:szCs w:val="20"/>
        </w:rPr>
        <w:t xml:space="preserve"> collections team working on delinquency contracts from </w:t>
      </w:r>
      <w:r w:rsidR="007309C3" w:rsidRPr="00BB6094">
        <w:rPr>
          <w:rFonts w:cstheme="minorHAnsi"/>
          <w:szCs w:val="20"/>
        </w:rPr>
        <w:t xml:space="preserve">1 to </w:t>
      </w:r>
      <w:r w:rsidR="008C7224" w:rsidRPr="00BB6094">
        <w:rPr>
          <w:rFonts w:cstheme="minorHAnsi"/>
          <w:szCs w:val="20"/>
        </w:rPr>
        <w:t>90+ within Europe</w:t>
      </w:r>
      <w:r w:rsidR="00F71318" w:rsidRPr="00BB6094">
        <w:rPr>
          <w:rFonts w:cstheme="minorHAnsi"/>
          <w:szCs w:val="20"/>
        </w:rPr>
        <w:t xml:space="preserve"> and recommending course of action</w:t>
      </w:r>
      <w:r w:rsidR="00F830F6" w:rsidRPr="00BB6094">
        <w:rPr>
          <w:rFonts w:cstheme="minorHAnsi"/>
          <w:szCs w:val="20"/>
        </w:rPr>
        <w:t xml:space="preserve"> to prevent further delinquency; ensuring adherence to all internal collections policies and procedures. </w:t>
      </w:r>
      <w:r w:rsidR="00F71318" w:rsidRPr="00BB6094">
        <w:rPr>
          <w:rFonts w:cstheme="minorHAnsi"/>
          <w:szCs w:val="20"/>
        </w:rPr>
        <w:t xml:space="preserve"> </w:t>
      </w:r>
    </w:p>
    <w:p w14:paraId="264946DC" w14:textId="77777777" w:rsidR="0010239B" w:rsidRPr="00BB6094" w:rsidRDefault="0010239B" w:rsidP="00281DFF">
      <w:pPr>
        <w:pStyle w:val="ListParagraph"/>
        <w:numPr>
          <w:ilvl w:val="0"/>
          <w:numId w:val="30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 xml:space="preserve">Responsibility for all high exposure delinquency cases with a view of reducing losses for the business and orchestrating work out strategies to increase recoveries. </w:t>
      </w:r>
    </w:p>
    <w:p w14:paraId="6430204A" w14:textId="77777777" w:rsidR="008C7224" w:rsidRPr="00BB6094" w:rsidRDefault="008C7224" w:rsidP="00281DFF">
      <w:pPr>
        <w:pStyle w:val="ListParagraph"/>
        <w:numPr>
          <w:ilvl w:val="0"/>
          <w:numId w:val="30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>Responsibility for vendor management of all outsourcing agencies including debt agencies, insolvency practi</w:t>
      </w:r>
      <w:r w:rsidR="000F1135" w:rsidRPr="00BB6094">
        <w:rPr>
          <w:rFonts w:cstheme="minorHAnsi"/>
          <w:szCs w:val="20"/>
        </w:rPr>
        <w:t>tioners, legal Firms, asset r</w:t>
      </w:r>
      <w:r w:rsidRPr="00BB6094">
        <w:rPr>
          <w:rFonts w:cstheme="minorHAnsi"/>
          <w:szCs w:val="20"/>
        </w:rPr>
        <w:t xml:space="preserve">ecovery Agencies. </w:t>
      </w:r>
    </w:p>
    <w:p w14:paraId="2553A3D5" w14:textId="77777777" w:rsidR="008C7224" w:rsidRPr="00BB6094" w:rsidRDefault="008C7224" w:rsidP="00281DFF">
      <w:pPr>
        <w:pStyle w:val="ListParagraph"/>
        <w:numPr>
          <w:ilvl w:val="0"/>
          <w:numId w:val="30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>Recom</w:t>
      </w:r>
      <w:r w:rsidR="001F05B5" w:rsidRPr="00BB6094">
        <w:rPr>
          <w:rFonts w:cstheme="minorHAnsi"/>
          <w:szCs w:val="20"/>
        </w:rPr>
        <w:t>m</w:t>
      </w:r>
      <w:r w:rsidRPr="00BB6094">
        <w:rPr>
          <w:rFonts w:cstheme="minorHAnsi"/>
          <w:szCs w:val="20"/>
        </w:rPr>
        <w:t>ending and orchestrating debt sales and completing the relevant due diligence</w:t>
      </w:r>
      <w:r w:rsidR="001F05B5" w:rsidRPr="00BB6094">
        <w:rPr>
          <w:rFonts w:cstheme="minorHAnsi"/>
          <w:szCs w:val="20"/>
        </w:rPr>
        <w:t xml:space="preserve"> associated</w:t>
      </w:r>
      <w:r w:rsidR="006A783E" w:rsidRPr="00BB6094">
        <w:rPr>
          <w:rFonts w:cstheme="minorHAnsi"/>
          <w:szCs w:val="20"/>
        </w:rPr>
        <w:t xml:space="preserve"> to ensure a smooth transition taking into consideration the legal and financial impact to the business. </w:t>
      </w:r>
    </w:p>
    <w:p w14:paraId="14C0D9E7" w14:textId="17599259" w:rsidR="001F05B5" w:rsidRPr="00BB6094" w:rsidRDefault="001F05B5" w:rsidP="00281DFF">
      <w:pPr>
        <w:pStyle w:val="ListParagraph"/>
        <w:numPr>
          <w:ilvl w:val="0"/>
          <w:numId w:val="30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>Project managing exit strategy for entit</w:t>
      </w:r>
      <w:r w:rsidR="00E14981" w:rsidRPr="00BB6094">
        <w:rPr>
          <w:rFonts w:cstheme="minorHAnsi"/>
          <w:szCs w:val="20"/>
        </w:rPr>
        <w:t>y</w:t>
      </w:r>
      <w:r w:rsidR="0010239B" w:rsidRPr="00BB6094">
        <w:rPr>
          <w:rFonts w:cstheme="minorHAnsi"/>
          <w:szCs w:val="20"/>
        </w:rPr>
        <w:t xml:space="preserve"> closure within </w:t>
      </w:r>
      <w:r w:rsidR="00281DFF">
        <w:rPr>
          <w:rFonts w:cstheme="minorHAnsi"/>
          <w:szCs w:val="20"/>
        </w:rPr>
        <w:t xml:space="preserve">certain European jurisdictions. </w:t>
      </w:r>
      <w:r w:rsidR="0010239B" w:rsidRPr="00BB6094">
        <w:rPr>
          <w:rFonts w:cstheme="minorHAnsi"/>
          <w:szCs w:val="20"/>
        </w:rPr>
        <w:t xml:space="preserve"> </w:t>
      </w:r>
    </w:p>
    <w:p w14:paraId="45743D3F" w14:textId="77777777" w:rsidR="001F05B5" w:rsidRPr="00BB6094" w:rsidRDefault="000F1135" w:rsidP="00281DFF">
      <w:pPr>
        <w:pStyle w:val="ListParagraph"/>
        <w:numPr>
          <w:ilvl w:val="0"/>
          <w:numId w:val="30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>Proactively adapting and changing process and procedures to adhere with current legislation and regulation wi</w:t>
      </w:r>
      <w:r w:rsidR="00825C53" w:rsidRPr="00BB6094">
        <w:rPr>
          <w:rFonts w:cstheme="minorHAnsi"/>
          <w:szCs w:val="20"/>
        </w:rPr>
        <w:t xml:space="preserve">thin the regions we operate in and ensuring adherence to same. </w:t>
      </w:r>
    </w:p>
    <w:p w14:paraId="175E7AEC" w14:textId="1130DBEE" w:rsidR="000F1135" w:rsidRPr="00BB6094" w:rsidRDefault="00FA7106" w:rsidP="00281DFF">
      <w:pPr>
        <w:pStyle w:val="ListParagraph"/>
        <w:numPr>
          <w:ilvl w:val="0"/>
          <w:numId w:val="30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>Prov</w:t>
      </w:r>
      <w:r w:rsidR="002138B0" w:rsidRPr="00BB6094">
        <w:rPr>
          <w:rFonts w:cstheme="minorHAnsi"/>
          <w:szCs w:val="20"/>
        </w:rPr>
        <w:t>iding monthly reports for the business</w:t>
      </w:r>
      <w:r w:rsidR="001266F3" w:rsidRPr="00BB6094">
        <w:rPr>
          <w:rFonts w:cstheme="minorHAnsi"/>
          <w:szCs w:val="20"/>
        </w:rPr>
        <w:t xml:space="preserve"> area</w:t>
      </w:r>
      <w:r w:rsidR="002138B0" w:rsidRPr="00BB6094">
        <w:rPr>
          <w:rFonts w:cstheme="minorHAnsi"/>
          <w:szCs w:val="20"/>
        </w:rPr>
        <w:t xml:space="preserve"> and </w:t>
      </w:r>
      <w:r w:rsidR="001266F3" w:rsidRPr="00BB6094">
        <w:rPr>
          <w:rFonts w:cstheme="minorHAnsi"/>
          <w:szCs w:val="20"/>
        </w:rPr>
        <w:t>ensuring accuracy - presenting to director level</w:t>
      </w:r>
      <w:r w:rsidR="00281DFF">
        <w:rPr>
          <w:rFonts w:cstheme="minorHAnsi"/>
          <w:szCs w:val="20"/>
        </w:rPr>
        <w:t xml:space="preserve"> and shareholder level. </w:t>
      </w:r>
    </w:p>
    <w:p w14:paraId="759162F8" w14:textId="7AEBEB2B" w:rsidR="00445E6E" w:rsidRDefault="00825C53" w:rsidP="00281DFF">
      <w:pPr>
        <w:pStyle w:val="ListParagraph"/>
        <w:numPr>
          <w:ilvl w:val="0"/>
          <w:numId w:val="30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 xml:space="preserve">Undertaking change management initiatives in conjunction with </w:t>
      </w:r>
      <w:r w:rsidR="0010239B" w:rsidRPr="00BB6094">
        <w:rPr>
          <w:rFonts w:cstheme="minorHAnsi"/>
          <w:szCs w:val="20"/>
        </w:rPr>
        <w:t xml:space="preserve">internal </w:t>
      </w:r>
      <w:r w:rsidRPr="00BB6094">
        <w:rPr>
          <w:rFonts w:cstheme="minorHAnsi"/>
          <w:szCs w:val="20"/>
        </w:rPr>
        <w:t>project management area to successfully transform business platform from CIT to PEAC</w:t>
      </w:r>
      <w:r w:rsidR="00F452B0" w:rsidRPr="00BB6094">
        <w:rPr>
          <w:rFonts w:cstheme="minorHAnsi"/>
          <w:szCs w:val="20"/>
        </w:rPr>
        <w:t xml:space="preserve"> Finance a departmental level from a system, process and procedure perspective. </w:t>
      </w:r>
    </w:p>
    <w:p w14:paraId="2D27F647" w14:textId="77777777" w:rsidR="00281DFF" w:rsidRPr="00281DFF" w:rsidRDefault="00281DFF" w:rsidP="00281DFF">
      <w:pPr>
        <w:pStyle w:val="ListParagraph"/>
        <w:spacing w:line="240" w:lineRule="auto"/>
        <w:jc w:val="both"/>
        <w:rPr>
          <w:rFonts w:cstheme="minorHAnsi"/>
          <w:szCs w:val="20"/>
        </w:rPr>
      </w:pPr>
    </w:p>
    <w:p w14:paraId="658EC74B" w14:textId="77777777" w:rsidR="00C323AC" w:rsidRDefault="00181FE2" w:rsidP="007F7DC1">
      <w:pPr>
        <w:pStyle w:val="ListParagraph"/>
        <w:spacing w:line="240" w:lineRule="auto"/>
        <w:jc w:val="both"/>
        <w:rPr>
          <w:rFonts w:cstheme="minorHAnsi"/>
          <w:b/>
          <w:szCs w:val="20"/>
          <w:u w:val="single"/>
        </w:rPr>
      </w:pPr>
      <w:r w:rsidRPr="007F7DC1">
        <w:rPr>
          <w:rFonts w:cstheme="minorHAnsi"/>
          <w:b/>
          <w:szCs w:val="20"/>
          <w:u w:val="single"/>
        </w:rPr>
        <w:t>Certus</w:t>
      </w:r>
      <w:r w:rsidR="00615C83">
        <w:rPr>
          <w:rFonts w:cstheme="minorHAnsi"/>
          <w:b/>
          <w:szCs w:val="20"/>
          <w:u w:val="single"/>
        </w:rPr>
        <w:t xml:space="preserve"> </w:t>
      </w:r>
      <w:r w:rsidRPr="007F7DC1">
        <w:rPr>
          <w:rFonts w:cstheme="minorHAnsi"/>
          <w:b/>
          <w:szCs w:val="20"/>
          <w:u w:val="single"/>
        </w:rPr>
        <w:t xml:space="preserve">- January 2012 </w:t>
      </w:r>
      <w:r w:rsidR="007F7DC1">
        <w:rPr>
          <w:rFonts w:cstheme="minorHAnsi"/>
          <w:b/>
          <w:szCs w:val="20"/>
          <w:u w:val="single"/>
        </w:rPr>
        <w:t>-</w:t>
      </w:r>
      <w:r w:rsidRPr="007F7DC1">
        <w:rPr>
          <w:rFonts w:cstheme="minorHAnsi"/>
          <w:b/>
          <w:szCs w:val="20"/>
          <w:u w:val="single"/>
        </w:rPr>
        <w:t xml:space="preserve"> May 2012-</w:t>
      </w:r>
      <w:r w:rsidR="007F7DC1">
        <w:rPr>
          <w:rFonts w:cstheme="minorHAnsi"/>
          <w:b/>
          <w:szCs w:val="20"/>
          <w:u w:val="single"/>
        </w:rPr>
        <w:t xml:space="preserve"> </w:t>
      </w:r>
      <w:r w:rsidRPr="007F7DC1">
        <w:rPr>
          <w:rFonts w:cstheme="minorHAnsi"/>
          <w:b/>
          <w:szCs w:val="20"/>
          <w:u w:val="single"/>
        </w:rPr>
        <w:t>6 Month Contract</w:t>
      </w:r>
    </w:p>
    <w:p w14:paraId="3180642F" w14:textId="77777777" w:rsidR="007F7DC1" w:rsidRPr="007A2718" w:rsidRDefault="007F7DC1" w:rsidP="007F7DC1">
      <w:pPr>
        <w:pStyle w:val="ListParagraph"/>
        <w:spacing w:line="240" w:lineRule="auto"/>
        <w:jc w:val="both"/>
        <w:rPr>
          <w:rFonts w:cstheme="minorHAnsi"/>
          <w:b/>
          <w:i/>
          <w:iCs/>
          <w:szCs w:val="20"/>
          <w:u w:val="single"/>
        </w:rPr>
      </w:pPr>
    </w:p>
    <w:p w14:paraId="2590340B" w14:textId="77777777" w:rsidR="00C323AC" w:rsidRPr="007A2718" w:rsidRDefault="00C323AC" w:rsidP="007F7DC1">
      <w:pPr>
        <w:pStyle w:val="ListParagraph"/>
        <w:spacing w:line="240" w:lineRule="auto"/>
        <w:jc w:val="both"/>
        <w:rPr>
          <w:rFonts w:cstheme="minorHAnsi"/>
          <w:b/>
          <w:i/>
          <w:iCs/>
          <w:szCs w:val="20"/>
        </w:rPr>
      </w:pPr>
      <w:r w:rsidRPr="007A2718">
        <w:rPr>
          <w:rFonts w:cstheme="minorHAnsi"/>
          <w:b/>
          <w:i/>
          <w:iCs/>
          <w:szCs w:val="20"/>
        </w:rPr>
        <w:t>Outbound Collections Supervisor</w:t>
      </w:r>
    </w:p>
    <w:p w14:paraId="28296316" w14:textId="77777777" w:rsidR="00C323AC" w:rsidRPr="00BB6094" w:rsidRDefault="00C323AC" w:rsidP="00281DFF">
      <w:pPr>
        <w:pStyle w:val="ListParagraph"/>
        <w:numPr>
          <w:ilvl w:val="0"/>
          <w:numId w:val="31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>Managing a team of 14 outbound collectors including full time and part time staff</w:t>
      </w:r>
    </w:p>
    <w:p w14:paraId="56CB1BB5" w14:textId="77777777" w:rsidR="00C323AC" w:rsidRPr="00BB6094" w:rsidRDefault="00C323AC" w:rsidP="00281DFF">
      <w:pPr>
        <w:pStyle w:val="ListParagraph"/>
        <w:numPr>
          <w:ilvl w:val="0"/>
          <w:numId w:val="31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 xml:space="preserve">Organising daily work </w:t>
      </w:r>
      <w:r w:rsidR="00BB6094" w:rsidRPr="00BB6094">
        <w:rPr>
          <w:rFonts w:cstheme="minorHAnsi"/>
          <w:szCs w:val="20"/>
        </w:rPr>
        <w:t>queues</w:t>
      </w:r>
      <w:r w:rsidRPr="00BB6094">
        <w:rPr>
          <w:rFonts w:cstheme="minorHAnsi"/>
          <w:szCs w:val="20"/>
        </w:rPr>
        <w:t xml:space="preserve"> for each collector </w:t>
      </w:r>
      <w:r w:rsidR="00BB6094" w:rsidRPr="00BB6094">
        <w:rPr>
          <w:rFonts w:cstheme="minorHAnsi"/>
          <w:szCs w:val="20"/>
        </w:rPr>
        <w:t>to</w:t>
      </w:r>
      <w:r w:rsidR="00931A2B" w:rsidRPr="00BB6094">
        <w:rPr>
          <w:rFonts w:cstheme="minorHAnsi"/>
          <w:szCs w:val="20"/>
        </w:rPr>
        <w:t xml:space="preserve"> maximise contact</w:t>
      </w:r>
      <w:r w:rsidRPr="00BB6094">
        <w:rPr>
          <w:rFonts w:cstheme="minorHAnsi"/>
          <w:szCs w:val="20"/>
        </w:rPr>
        <w:t xml:space="preserve"> with default customers on both Mortgage and Asset Finance portfolio’s </w:t>
      </w:r>
      <w:r w:rsidR="003735CE" w:rsidRPr="00BB6094">
        <w:rPr>
          <w:rFonts w:cstheme="minorHAnsi"/>
          <w:szCs w:val="20"/>
        </w:rPr>
        <w:t>[Consumer &amp; Commercial Customers]</w:t>
      </w:r>
    </w:p>
    <w:p w14:paraId="48F2CAFE" w14:textId="77777777" w:rsidR="00C323AC" w:rsidRPr="00BB6094" w:rsidRDefault="00C323AC" w:rsidP="00281DFF">
      <w:pPr>
        <w:pStyle w:val="ListParagraph"/>
        <w:numPr>
          <w:ilvl w:val="0"/>
          <w:numId w:val="31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 xml:space="preserve">Ensuring that all monthly targets are met by the team as set out by the company. </w:t>
      </w:r>
    </w:p>
    <w:p w14:paraId="44C180B8" w14:textId="77777777" w:rsidR="00C323AC" w:rsidRPr="00BB6094" w:rsidRDefault="00C323AC" w:rsidP="00281DFF">
      <w:pPr>
        <w:pStyle w:val="ListParagraph"/>
        <w:numPr>
          <w:ilvl w:val="0"/>
          <w:numId w:val="31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 xml:space="preserve">Coaching and guidance to collectors </w:t>
      </w:r>
      <w:r w:rsidR="00BB6094" w:rsidRPr="00BB6094">
        <w:rPr>
          <w:rFonts w:cstheme="minorHAnsi"/>
          <w:szCs w:val="20"/>
        </w:rPr>
        <w:t>daily</w:t>
      </w:r>
      <w:r w:rsidRPr="00BB6094">
        <w:rPr>
          <w:rFonts w:cstheme="minorHAnsi"/>
          <w:szCs w:val="20"/>
        </w:rPr>
        <w:t xml:space="preserve"> and call listening when required. </w:t>
      </w:r>
    </w:p>
    <w:p w14:paraId="4E73ED0F" w14:textId="77777777" w:rsidR="00C323AC" w:rsidRPr="00BB6094" w:rsidRDefault="00C323AC" w:rsidP="00281DFF">
      <w:pPr>
        <w:pStyle w:val="ListParagraph"/>
        <w:numPr>
          <w:ilvl w:val="0"/>
          <w:numId w:val="31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>Responsibility for Daily MI &amp; Monthly reporting to senior management</w:t>
      </w:r>
      <w:r w:rsidR="00931A2B" w:rsidRPr="00BB6094">
        <w:rPr>
          <w:rFonts w:cstheme="minorHAnsi"/>
          <w:szCs w:val="20"/>
        </w:rPr>
        <w:t xml:space="preserve"> on a timely basis.</w:t>
      </w:r>
    </w:p>
    <w:p w14:paraId="505A2699" w14:textId="77777777" w:rsidR="00C323AC" w:rsidRPr="00BB6094" w:rsidRDefault="00C323AC" w:rsidP="00281DFF">
      <w:pPr>
        <w:pStyle w:val="ListParagraph"/>
        <w:numPr>
          <w:ilvl w:val="0"/>
          <w:numId w:val="31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 xml:space="preserve">Assisting </w:t>
      </w:r>
      <w:r w:rsidR="00931A2B" w:rsidRPr="00BB6094">
        <w:rPr>
          <w:rFonts w:cstheme="minorHAnsi"/>
          <w:szCs w:val="20"/>
        </w:rPr>
        <w:t>inbound collections lines and en</w:t>
      </w:r>
      <w:r w:rsidRPr="00BB6094">
        <w:rPr>
          <w:rFonts w:cstheme="minorHAnsi"/>
          <w:szCs w:val="20"/>
        </w:rPr>
        <w:t>suring sufficient capacity</w:t>
      </w:r>
      <w:r w:rsidR="00931A2B" w:rsidRPr="00BB6094">
        <w:rPr>
          <w:rFonts w:cstheme="minorHAnsi"/>
          <w:szCs w:val="20"/>
        </w:rPr>
        <w:t xml:space="preserve"> and cover</w:t>
      </w:r>
      <w:r w:rsidRPr="00BB6094">
        <w:rPr>
          <w:rFonts w:cstheme="minorHAnsi"/>
          <w:szCs w:val="20"/>
        </w:rPr>
        <w:t xml:space="preserve"> </w:t>
      </w:r>
      <w:r w:rsidR="00BB6094" w:rsidRPr="00BB6094">
        <w:rPr>
          <w:rFonts w:cstheme="minorHAnsi"/>
          <w:szCs w:val="20"/>
        </w:rPr>
        <w:t>daily</w:t>
      </w:r>
      <w:r w:rsidRPr="00BB6094">
        <w:rPr>
          <w:rFonts w:cstheme="minorHAnsi"/>
          <w:szCs w:val="20"/>
        </w:rPr>
        <w:t xml:space="preserve">. </w:t>
      </w:r>
    </w:p>
    <w:p w14:paraId="48142408" w14:textId="77777777" w:rsidR="00761BB2" w:rsidRPr="00761BB2" w:rsidRDefault="00761BB2" w:rsidP="00761BB2">
      <w:pPr>
        <w:pStyle w:val="ListParagraph"/>
        <w:spacing w:line="240" w:lineRule="auto"/>
        <w:jc w:val="both"/>
        <w:rPr>
          <w:rFonts w:cstheme="minorHAnsi"/>
          <w:szCs w:val="20"/>
        </w:rPr>
      </w:pPr>
    </w:p>
    <w:p w14:paraId="47B7276A" w14:textId="77777777" w:rsidR="00100955" w:rsidRPr="007F7DC1" w:rsidRDefault="00100955" w:rsidP="007F7DC1">
      <w:pPr>
        <w:pStyle w:val="ListParagraph"/>
        <w:spacing w:line="240" w:lineRule="auto"/>
        <w:jc w:val="both"/>
        <w:rPr>
          <w:rFonts w:cstheme="minorHAnsi"/>
          <w:b/>
          <w:szCs w:val="20"/>
          <w:u w:val="single"/>
        </w:rPr>
      </w:pPr>
      <w:r w:rsidRPr="007F7DC1">
        <w:rPr>
          <w:rFonts w:cstheme="minorHAnsi"/>
          <w:b/>
          <w:szCs w:val="20"/>
          <w:u w:val="single"/>
        </w:rPr>
        <w:t>Deutsche Leasing (Ireland) Limited -</w:t>
      </w:r>
      <w:r w:rsidR="007F7DC1">
        <w:rPr>
          <w:rFonts w:cstheme="minorHAnsi"/>
          <w:b/>
          <w:szCs w:val="20"/>
          <w:u w:val="single"/>
        </w:rPr>
        <w:t xml:space="preserve"> </w:t>
      </w:r>
      <w:r w:rsidRPr="007F7DC1">
        <w:rPr>
          <w:rFonts w:cstheme="minorHAnsi"/>
          <w:b/>
          <w:szCs w:val="20"/>
          <w:u w:val="single"/>
        </w:rPr>
        <w:t>November 2007</w:t>
      </w:r>
      <w:r w:rsidR="007F7DC1">
        <w:rPr>
          <w:rFonts w:cstheme="minorHAnsi"/>
          <w:b/>
          <w:szCs w:val="20"/>
          <w:u w:val="single"/>
        </w:rPr>
        <w:t xml:space="preserve"> -</w:t>
      </w:r>
      <w:r w:rsidRPr="007F7DC1">
        <w:rPr>
          <w:rFonts w:cstheme="minorHAnsi"/>
          <w:b/>
          <w:szCs w:val="20"/>
          <w:u w:val="single"/>
        </w:rPr>
        <w:t xml:space="preserve"> November 2011</w:t>
      </w:r>
    </w:p>
    <w:p w14:paraId="42783288" w14:textId="77777777" w:rsidR="007A2718" w:rsidRDefault="007A2718" w:rsidP="007F7DC1">
      <w:pPr>
        <w:pStyle w:val="ListParagraph"/>
        <w:spacing w:line="240" w:lineRule="auto"/>
        <w:jc w:val="both"/>
        <w:rPr>
          <w:rFonts w:cstheme="minorHAnsi"/>
          <w:b/>
          <w:szCs w:val="20"/>
        </w:rPr>
      </w:pPr>
    </w:p>
    <w:p w14:paraId="586FE58C" w14:textId="5BF433E8" w:rsidR="00100955" w:rsidRPr="007A2718" w:rsidRDefault="00100955" w:rsidP="007F7DC1">
      <w:pPr>
        <w:pStyle w:val="ListParagraph"/>
        <w:spacing w:line="240" w:lineRule="auto"/>
        <w:jc w:val="both"/>
        <w:rPr>
          <w:rFonts w:cstheme="minorHAnsi"/>
          <w:b/>
          <w:i/>
          <w:iCs/>
          <w:szCs w:val="20"/>
        </w:rPr>
      </w:pPr>
      <w:r w:rsidRPr="007A2718">
        <w:rPr>
          <w:rFonts w:cstheme="minorHAnsi"/>
          <w:b/>
          <w:i/>
          <w:iCs/>
          <w:szCs w:val="20"/>
        </w:rPr>
        <w:t>Risk Manager- Commercial Asset Finance</w:t>
      </w:r>
    </w:p>
    <w:p w14:paraId="57C6161B" w14:textId="77777777" w:rsidR="007F7DC1" w:rsidRPr="00BB6094" w:rsidRDefault="007F7DC1" w:rsidP="007F7DC1">
      <w:pPr>
        <w:pStyle w:val="ListParagraph"/>
        <w:spacing w:line="240" w:lineRule="auto"/>
        <w:jc w:val="both"/>
        <w:rPr>
          <w:rFonts w:cstheme="minorHAnsi"/>
          <w:b/>
          <w:szCs w:val="20"/>
        </w:rPr>
      </w:pPr>
    </w:p>
    <w:p w14:paraId="654AF960" w14:textId="77777777" w:rsidR="007F7DC1" w:rsidRDefault="00100955" w:rsidP="00281DFF">
      <w:pPr>
        <w:pStyle w:val="ListParagraph"/>
        <w:numPr>
          <w:ilvl w:val="0"/>
          <w:numId w:val="32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 xml:space="preserve">Analysing all credit applications up to the country limit of €1.5 million </w:t>
      </w:r>
      <w:r w:rsidR="007F7DC1" w:rsidRPr="00BB6094">
        <w:rPr>
          <w:rFonts w:cstheme="minorHAnsi"/>
          <w:szCs w:val="20"/>
        </w:rPr>
        <w:t>daily</w:t>
      </w:r>
      <w:r w:rsidRPr="00BB6094">
        <w:rPr>
          <w:rFonts w:cstheme="minorHAnsi"/>
          <w:szCs w:val="20"/>
        </w:rPr>
        <w:t xml:space="preserve"> while adhering to the strict credit guidelines of our international Risk Department</w:t>
      </w:r>
    </w:p>
    <w:p w14:paraId="084DC37A" w14:textId="77777777" w:rsidR="00100955" w:rsidRPr="00BB6094" w:rsidRDefault="007F7DC1" w:rsidP="00281DFF">
      <w:pPr>
        <w:pStyle w:val="ListParagraph"/>
        <w:numPr>
          <w:ilvl w:val="0"/>
          <w:numId w:val="32"/>
        </w:numPr>
        <w:spacing w:line="240" w:lineRule="auto"/>
        <w:jc w:val="both"/>
        <w:rPr>
          <w:rFonts w:cstheme="minorHAnsi"/>
          <w:szCs w:val="20"/>
        </w:rPr>
      </w:pPr>
      <w:r>
        <w:rPr>
          <w:rFonts w:cstheme="minorHAnsi"/>
          <w:szCs w:val="20"/>
        </w:rPr>
        <w:t>M</w:t>
      </w:r>
      <w:r w:rsidR="00100955" w:rsidRPr="00BB6094">
        <w:rPr>
          <w:rFonts w:cstheme="minorHAnsi"/>
          <w:szCs w:val="20"/>
        </w:rPr>
        <w:t xml:space="preserve">eeting with potential clients to understand their credit needs and the asset in which they are considering for finance. </w:t>
      </w:r>
    </w:p>
    <w:p w14:paraId="2A50CC81" w14:textId="77777777" w:rsidR="00100955" w:rsidRPr="00BB6094" w:rsidRDefault="00100955" w:rsidP="00281DFF">
      <w:pPr>
        <w:pStyle w:val="ListParagraph"/>
        <w:numPr>
          <w:ilvl w:val="0"/>
          <w:numId w:val="32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 xml:space="preserve">Preparing and </w:t>
      </w:r>
      <w:r w:rsidR="00F520A6" w:rsidRPr="00BB6094">
        <w:rPr>
          <w:rFonts w:cstheme="minorHAnsi"/>
          <w:szCs w:val="20"/>
        </w:rPr>
        <w:t>analysing</w:t>
      </w:r>
      <w:r w:rsidRPr="00BB6094">
        <w:rPr>
          <w:rFonts w:cstheme="minorHAnsi"/>
          <w:szCs w:val="20"/>
        </w:rPr>
        <w:t xml:space="preserve"> credit applications for larger ticket deals over €1.5 million for consideration by our central credit committee in Germany and making a recommendation when needed.</w:t>
      </w:r>
    </w:p>
    <w:p w14:paraId="4E03EC3B" w14:textId="77777777" w:rsidR="00325CCA" w:rsidRPr="00BB6094" w:rsidRDefault="00100955" w:rsidP="00281DFF">
      <w:pPr>
        <w:pStyle w:val="ListParagraph"/>
        <w:numPr>
          <w:ilvl w:val="0"/>
          <w:numId w:val="32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>Managing of all collections and recoveries cases and making recommendations and decisions to insure reduced losses for the business</w:t>
      </w:r>
      <w:r w:rsidR="00FC5D41" w:rsidRPr="00BB6094">
        <w:rPr>
          <w:rFonts w:cstheme="minorHAnsi"/>
          <w:szCs w:val="20"/>
        </w:rPr>
        <w:t xml:space="preserve"> including more difficult business decisions such as repossession of security </w:t>
      </w:r>
      <w:r w:rsidR="008F4223" w:rsidRPr="00BB6094">
        <w:rPr>
          <w:rFonts w:cstheme="minorHAnsi"/>
          <w:szCs w:val="20"/>
        </w:rPr>
        <w:t xml:space="preserve">when needed. </w:t>
      </w:r>
    </w:p>
    <w:p w14:paraId="078A68A1" w14:textId="77777777" w:rsidR="008F4223" w:rsidRPr="00BB6094" w:rsidRDefault="008F4223" w:rsidP="00281DFF">
      <w:pPr>
        <w:pStyle w:val="ListParagraph"/>
        <w:numPr>
          <w:ilvl w:val="0"/>
          <w:numId w:val="32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lastRenderedPageBreak/>
        <w:t xml:space="preserve">Preparing legal files and liaising with company solicitor in all matters in relation to credit documentation, securitisation and bad debt cases </w:t>
      </w:r>
    </w:p>
    <w:p w14:paraId="63DCB01E" w14:textId="77777777" w:rsidR="00100955" w:rsidRPr="00BB6094" w:rsidRDefault="00100955" w:rsidP="00281DFF">
      <w:pPr>
        <w:pStyle w:val="ListParagraph"/>
        <w:numPr>
          <w:ilvl w:val="0"/>
          <w:numId w:val="32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 xml:space="preserve">Undertaking Asset Inspections in accordance with strict credit policies. </w:t>
      </w:r>
    </w:p>
    <w:p w14:paraId="2D76A166" w14:textId="005D3321" w:rsidR="00100955" w:rsidRPr="00281DFF" w:rsidRDefault="00100955" w:rsidP="00281DFF">
      <w:pPr>
        <w:pStyle w:val="ListParagraph"/>
        <w:numPr>
          <w:ilvl w:val="0"/>
          <w:numId w:val="32"/>
        </w:numPr>
        <w:spacing w:line="240" w:lineRule="auto"/>
        <w:jc w:val="both"/>
        <w:rPr>
          <w:rFonts w:cstheme="minorHAnsi"/>
          <w:szCs w:val="20"/>
        </w:rPr>
      </w:pPr>
      <w:r w:rsidRPr="00BB6094">
        <w:rPr>
          <w:rFonts w:cstheme="minorHAnsi"/>
          <w:szCs w:val="20"/>
        </w:rPr>
        <w:t>Responsibility for quarterly Risk audits in accordance with specific Risk Policies.</w:t>
      </w:r>
    </w:p>
    <w:p w14:paraId="3B1A85F8" w14:textId="77777777" w:rsidR="007F7DC1" w:rsidRPr="007A2718" w:rsidRDefault="00100955" w:rsidP="007A271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ind w:left="360"/>
        <w:jc w:val="both"/>
        <w:outlineLvl w:val="0"/>
        <w:rPr>
          <w:rFonts w:eastAsia="Arial" w:cstheme="minorHAnsi"/>
          <w:b/>
          <w:szCs w:val="20"/>
          <w:u w:val="single"/>
          <w:lang w:val="en-US"/>
        </w:rPr>
      </w:pPr>
      <w:r w:rsidRPr="007A2718">
        <w:rPr>
          <w:rFonts w:eastAsia="Arial" w:cstheme="minorHAnsi"/>
          <w:b/>
          <w:szCs w:val="20"/>
          <w:u w:val="single"/>
          <w:lang w:val="en-US"/>
        </w:rPr>
        <w:t>GE Capit</w:t>
      </w:r>
      <w:r w:rsidR="00F520A6" w:rsidRPr="007A2718">
        <w:rPr>
          <w:rFonts w:eastAsia="Arial" w:cstheme="minorHAnsi"/>
          <w:b/>
          <w:szCs w:val="20"/>
          <w:u w:val="single"/>
          <w:lang w:val="en-US"/>
        </w:rPr>
        <w:t>al Solutions Ireland Limited - January 2007- November 2007</w:t>
      </w:r>
    </w:p>
    <w:p w14:paraId="7A3C2590" w14:textId="7079F21B" w:rsidR="007A2718" w:rsidRDefault="007A2718" w:rsidP="007A271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ind w:left="720"/>
        <w:jc w:val="both"/>
        <w:outlineLvl w:val="0"/>
        <w:rPr>
          <w:rFonts w:eastAsia="Arial" w:cstheme="minorHAnsi"/>
          <w:b/>
          <w:szCs w:val="20"/>
          <w:lang w:val="en-US"/>
        </w:rPr>
      </w:pPr>
    </w:p>
    <w:p w14:paraId="0392529D" w14:textId="1149EC20" w:rsidR="00100955" w:rsidRPr="007A2718" w:rsidRDefault="007A2718" w:rsidP="007F7DC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jc w:val="both"/>
        <w:outlineLvl w:val="0"/>
        <w:rPr>
          <w:rFonts w:eastAsia="Arial" w:cstheme="minorHAnsi"/>
          <w:b/>
          <w:i/>
          <w:iCs/>
          <w:szCs w:val="20"/>
          <w:lang w:val="en-US"/>
        </w:rPr>
      </w:pPr>
      <w:r>
        <w:rPr>
          <w:rFonts w:eastAsia="Arial" w:cstheme="minorHAnsi"/>
          <w:b/>
          <w:szCs w:val="20"/>
          <w:lang w:val="en-US"/>
        </w:rPr>
        <w:tab/>
      </w:r>
      <w:r w:rsidR="00100955" w:rsidRPr="007A2718">
        <w:rPr>
          <w:rFonts w:eastAsia="Arial" w:cstheme="minorHAnsi"/>
          <w:b/>
          <w:i/>
          <w:iCs/>
          <w:szCs w:val="20"/>
          <w:lang w:val="en-US"/>
        </w:rPr>
        <w:t>Capital Solutions Risk Analyst</w:t>
      </w:r>
    </w:p>
    <w:p w14:paraId="1F780A82" w14:textId="77777777" w:rsidR="007F7DC1" w:rsidRPr="007F7DC1" w:rsidRDefault="007F7DC1" w:rsidP="007F7DC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jc w:val="both"/>
        <w:outlineLvl w:val="0"/>
        <w:rPr>
          <w:rFonts w:eastAsia="Arial" w:cstheme="minorHAnsi"/>
          <w:b/>
          <w:szCs w:val="20"/>
          <w:lang w:val="en-US"/>
        </w:rPr>
      </w:pPr>
    </w:p>
    <w:p w14:paraId="5B37DCEA" w14:textId="77777777" w:rsidR="00100955" w:rsidRPr="00BB6094" w:rsidRDefault="00325CCA" w:rsidP="00281DFF">
      <w:pPr>
        <w:pStyle w:val="ListParagraph"/>
        <w:widowControl w:val="0"/>
        <w:numPr>
          <w:ilvl w:val="0"/>
          <w:numId w:val="3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jc w:val="both"/>
        <w:rPr>
          <w:rFonts w:eastAsia="Arial" w:cstheme="minorHAnsi"/>
          <w:szCs w:val="20"/>
          <w:lang w:val="en-US"/>
        </w:rPr>
      </w:pPr>
      <w:r w:rsidRPr="00BB6094">
        <w:rPr>
          <w:rFonts w:eastAsia="Arial" w:cstheme="minorHAnsi"/>
          <w:szCs w:val="20"/>
          <w:lang w:val="en-US"/>
        </w:rPr>
        <w:t>Analys</w:t>
      </w:r>
      <w:r w:rsidR="00F520A6" w:rsidRPr="00BB6094">
        <w:rPr>
          <w:rFonts w:eastAsia="Arial" w:cstheme="minorHAnsi"/>
          <w:szCs w:val="20"/>
          <w:lang w:val="en-US"/>
        </w:rPr>
        <w:t>ing</w:t>
      </w:r>
      <w:r w:rsidR="00D2574B" w:rsidRPr="00BB6094">
        <w:rPr>
          <w:rFonts w:eastAsia="Arial" w:cstheme="minorHAnsi"/>
          <w:szCs w:val="20"/>
          <w:lang w:val="en-US"/>
        </w:rPr>
        <w:t xml:space="preserve"> consumer &amp; commercial finance proposals</w:t>
      </w:r>
      <w:r w:rsidR="00100955" w:rsidRPr="00BB6094">
        <w:rPr>
          <w:rFonts w:eastAsia="Arial" w:cstheme="minorHAnsi"/>
          <w:szCs w:val="20"/>
          <w:lang w:val="en-US"/>
        </w:rPr>
        <w:t xml:space="preserve"> </w:t>
      </w:r>
      <w:r w:rsidR="00D2574B" w:rsidRPr="00BB6094">
        <w:rPr>
          <w:rFonts w:eastAsia="Arial" w:cstheme="minorHAnsi"/>
          <w:szCs w:val="20"/>
          <w:lang w:val="en-US"/>
        </w:rPr>
        <w:t xml:space="preserve">for </w:t>
      </w:r>
      <w:r w:rsidR="00100955" w:rsidRPr="00BB6094">
        <w:rPr>
          <w:rFonts w:eastAsia="Arial" w:cstheme="minorHAnsi"/>
          <w:szCs w:val="20"/>
          <w:lang w:val="en-US"/>
        </w:rPr>
        <w:t>GE Capital Solutions on a daily basis; adhering to the</w:t>
      </w:r>
      <w:r w:rsidR="00D2574B" w:rsidRPr="00BB6094">
        <w:rPr>
          <w:rFonts w:eastAsia="Arial" w:cstheme="minorHAnsi"/>
          <w:szCs w:val="20"/>
          <w:lang w:val="en-US"/>
        </w:rPr>
        <w:t xml:space="preserve"> s</w:t>
      </w:r>
      <w:r w:rsidR="00F520A6" w:rsidRPr="00BB6094">
        <w:rPr>
          <w:rFonts w:eastAsia="Arial" w:cstheme="minorHAnsi"/>
          <w:szCs w:val="20"/>
          <w:lang w:val="en-US"/>
        </w:rPr>
        <w:t>trict</w:t>
      </w:r>
      <w:r w:rsidR="00100955" w:rsidRPr="00BB6094">
        <w:rPr>
          <w:rFonts w:eastAsia="Arial" w:cstheme="minorHAnsi"/>
          <w:szCs w:val="20"/>
          <w:lang w:val="en-US"/>
        </w:rPr>
        <w:t xml:space="preserve"> policies and guidelines of the Risk Department within a specific time frame and </w:t>
      </w:r>
      <w:r w:rsidR="00D2574B" w:rsidRPr="00BB6094">
        <w:rPr>
          <w:rFonts w:eastAsia="Arial" w:cstheme="minorHAnsi"/>
          <w:szCs w:val="20"/>
          <w:lang w:val="en-US"/>
        </w:rPr>
        <w:t xml:space="preserve">credit </w:t>
      </w:r>
      <w:r w:rsidR="00100955" w:rsidRPr="00BB6094">
        <w:rPr>
          <w:rFonts w:eastAsia="Arial" w:cstheme="minorHAnsi"/>
          <w:szCs w:val="20"/>
          <w:lang w:val="en-US"/>
        </w:rPr>
        <w:t>limits.</w:t>
      </w:r>
    </w:p>
    <w:p w14:paraId="0922E5FC" w14:textId="77777777" w:rsidR="00100955" w:rsidRPr="00BB6094" w:rsidRDefault="00100955" w:rsidP="00281DFF">
      <w:pPr>
        <w:widowControl w:val="0"/>
        <w:numPr>
          <w:ilvl w:val="0"/>
          <w:numId w:val="3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jc w:val="both"/>
        <w:rPr>
          <w:rFonts w:eastAsia="Arial" w:cstheme="minorHAnsi"/>
          <w:szCs w:val="20"/>
          <w:lang w:val="en-US"/>
        </w:rPr>
      </w:pPr>
      <w:r w:rsidRPr="00BB6094">
        <w:rPr>
          <w:rFonts w:eastAsia="Arial" w:cstheme="minorHAnsi"/>
          <w:szCs w:val="20"/>
          <w:lang w:val="en-US"/>
        </w:rPr>
        <w:t xml:space="preserve">Prepare and </w:t>
      </w:r>
      <w:r w:rsidR="00FC5D41" w:rsidRPr="00BB6094">
        <w:rPr>
          <w:rFonts w:eastAsia="Arial" w:cstheme="minorHAnsi"/>
          <w:szCs w:val="20"/>
          <w:lang w:val="en-US"/>
        </w:rPr>
        <w:t>analys</w:t>
      </w:r>
      <w:r w:rsidR="00F520A6" w:rsidRPr="00BB6094">
        <w:rPr>
          <w:rFonts w:eastAsia="Arial" w:cstheme="minorHAnsi"/>
          <w:szCs w:val="20"/>
          <w:lang w:val="en-US"/>
        </w:rPr>
        <w:t>e</w:t>
      </w:r>
      <w:r w:rsidRPr="00BB6094">
        <w:rPr>
          <w:rFonts w:eastAsia="Arial" w:cstheme="minorHAnsi"/>
          <w:szCs w:val="20"/>
          <w:lang w:val="en-US"/>
        </w:rPr>
        <w:t xml:space="preserve"> larger ticket deals for the Chief Executive Risk Officer for</w:t>
      </w:r>
    </w:p>
    <w:p w14:paraId="1ADDBA62" w14:textId="77777777" w:rsidR="00100955" w:rsidRPr="00BB6094" w:rsidRDefault="00F520A6" w:rsidP="00281DFF">
      <w:pPr>
        <w:pStyle w:val="ListParagraph"/>
        <w:numPr>
          <w:ilvl w:val="0"/>
          <w:numId w:val="3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jc w:val="both"/>
        <w:rPr>
          <w:rFonts w:eastAsia="Arial" w:cstheme="minorHAnsi"/>
          <w:szCs w:val="20"/>
          <w:lang w:val="en-US"/>
        </w:rPr>
      </w:pPr>
      <w:r w:rsidRPr="00BB6094">
        <w:rPr>
          <w:rFonts w:eastAsia="Arial" w:cstheme="minorHAnsi"/>
          <w:szCs w:val="20"/>
          <w:lang w:val="en-US"/>
        </w:rPr>
        <w:t>Decisioning</w:t>
      </w:r>
      <w:r w:rsidR="00100955" w:rsidRPr="00BB6094">
        <w:rPr>
          <w:rFonts w:eastAsia="Arial" w:cstheme="minorHAnsi"/>
          <w:szCs w:val="20"/>
          <w:lang w:val="en-US"/>
        </w:rPr>
        <w:t xml:space="preserve"> and making personal recommendations when needed.</w:t>
      </w:r>
    </w:p>
    <w:p w14:paraId="4744002B" w14:textId="77777777" w:rsidR="00100955" w:rsidRPr="00BB6094" w:rsidRDefault="00100955" w:rsidP="00281DFF">
      <w:pPr>
        <w:widowControl w:val="0"/>
        <w:numPr>
          <w:ilvl w:val="0"/>
          <w:numId w:val="3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jc w:val="both"/>
        <w:rPr>
          <w:rFonts w:eastAsia="Arial" w:cstheme="minorHAnsi"/>
          <w:szCs w:val="20"/>
          <w:lang w:val="en-US"/>
        </w:rPr>
      </w:pPr>
      <w:r w:rsidRPr="00BB6094">
        <w:rPr>
          <w:rFonts w:eastAsia="Arial" w:cstheme="minorHAnsi"/>
          <w:szCs w:val="20"/>
          <w:lang w:val="en-US"/>
        </w:rPr>
        <w:t xml:space="preserve">Responsibility for GE Capital Solutions Collections reporting to GE Europe compiling and </w:t>
      </w:r>
      <w:r w:rsidR="00F520A6" w:rsidRPr="00BB6094">
        <w:rPr>
          <w:rFonts w:eastAsia="Arial" w:cstheme="minorHAnsi"/>
          <w:szCs w:val="20"/>
          <w:lang w:val="en-US"/>
        </w:rPr>
        <w:t>analyzing</w:t>
      </w:r>
      <w:r w:rsidRPr="00BB6094">
        <w:rPr>
          <w:rFonts w:eastAsia="Arial" w:cstheme="minorHAnsi"/>
          <w:szCs w:val="20"/>
          <w:lang w:val="en-US"/>
        </w:rPr>
        <w:t xml:space="preserve"> the data- making recommendations when needed.</w:t>
      </w:r>
    </w:p>
    <w:p w14:paraId="16C73ECD" w14:textId="77777777" w:rsidR="00100955" w:rsidRPr="007F7DC1" w:rsidRDefault="00100955" w:rsidP="00281DFF">
      <w:pPr>
        <w:widowControl w:val="0"/>
        <w:numPr>
          <w:ilvl w:val="0"/>
          <w:numId w:val="3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jc w:val="both"/>
        <w:rPr>
          <w:rFonts w:eastAsia="Arial" w:cstheme="minorHAnsi"/>
          <w:szCs w:val="20"/>
          <w:lang w:val="en-US"/>
        </w:rPr>
      </w:pPr>
      <w:r w:rsidRPr="007F7DC1">
        <w:rPr>
          <w:rFonts w:eastAsia="Arial" w:cstheme="minorHAnsi"/>
          <w:szCs w:val="20"/>
          <w:lang w:val="en-US"/>
        </w:rPr>
        <w:t>Member of the Bad Debt Credit Committee which decides on the appropriate</w:t>
      </w:r>
      <w:r w:rsidR="007F7DC1" w:rsidRPr="007F7DC1">
        <w:rPr>
          <w:rFonts w:eastAsia="Arial" w:cstheme="minorHAnsi"/>
          <w:szCs w:val="20"/>
          <w:lang w:val="en-US"/>
        </w:rPr>
        <w:t xml:space="preserve"> </w:t>
      </w:r>
      <w:r w:rsidRPr="007F7DC1">
        <w:rPr>
          <w:rFonts w:eastAsia="Arial" w:cstheme="minorHAnsi"/>
          <w:szCs w:val="20"/>
          <w:lang w:val="en-US"/>
        </w:rPr>
        <w:t xml:space="preserve">course of action for specific collection cases within </w:t>
      </w:r>
      <w:r w:rsidR="00D65956" w:rsidRPr="007F7DC1">
        <w:rPr>
          <w:rFonts w:eastAsia="Arial" w:cstheme="minorHAnsi"/>
          <w:szCs w:val="20"/>
          <w:lang w:val="en-US"/>
        </w:rPr>
        <w:t xml:space="preserve">a legal and write-off </w:t>
      </w:r>
      <w:r w:rsidR="00D65956">
        <w:rPr>
          <w:rFonts w:eastAsia="Arial" w:cstheme="minorHAnsi"/>
          <w:szCs w:val="20"/>
          <w:lang w:val="en-US"/>
        </w:rPr>
        <w:t>p</w:t>
      </w:r>
      <w:r w:rsidR="00D65956" w:rsidRPr="007F7DC1">
        <w:rPr>
          <w:rFonts w:eastAsia="Arial" w:cstheme="minorHAnsi"/>
          <w:szCs w:val="20"/>
          <w:lang w:val="en-US"/>
        </w:rPr>
        <w:t>arameter</w:t>
      </w:r>
      <w:r w:rsidRPr="007F7DC1">
        <w:rPr>
          <w:rFonts w:eastAsia="Arial" w:cstheme="minorHAnsi"/>
          <w:szCs w:val="20"/>
          <w:lang w:val="en-US"/>
        </w:rPr>
        <w:t>.</w:t>
      </w:r>
    </w:p>
    <w:p w14:paraId="06923DAF" w14:textId="77777777" w:rsidR="00281DFF" w:rsidRPr="00BB6094" w:rsidRDefault="00281DFF" w:rsidP="00B310B7">
      <w:pPr>
        <w:widowControl w:val="0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jc w:val="both"/>
        <w:rPr>
          <w:rFonts w:eastAsia="Arial" w:cstheme="minorHAnsi"/>
          <w:szCs w:val="20"/>
          <w:lang w:val="en-US"/>
        </w:rPr>
      </w:pPr>
    </w:p>
    <w:p w14:paraId="07E6F2A4" w14:textId="77777777" w:rsidR="00100955" w:rsidRPr="00281DFF" w:rsidRDefault="00100955" w:rsidP="0028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jc w:val="both"/>
        <w:outlineLvl w:val="0"/>
        <w:rPr>
          <w:rFonts w:eastAsia="Arial" w:cstheme="minorHAnsi"/>
          <w:b/>
          <w:szCs w:val="20"/>
          <w:u w:val="single"/>
          <w:lang w:val="en-US"/>
        </w:rPr>
      </w:pPr>
      <w:r w:rsidRPr="00281DFF">
        <w:rPr>
          <w:rFonts w:eastAsia="Arial" w:cstheme="minorHAnsi"/>
          <w:b/>
          <w:szCs w:val="20"/>
          <w:u w:val="single"/>
          <w:lang w:val="en-US"/>
        </w:rPr>
        <w:t>Bank of Scotland (Ireland</w:t>
      </w:r>
      <w:r w:rsidR="00BB6094" w:rsidRPr="00281DFF">
        <w:rPr>
          <w:rFonts w:eastAsia="Arial" w:cstheme="minorHAnsi"/>
          <w:b/>
          <w:szCs w:val="20"/>
          <w:u w:val="single"/>
          <w:lang w:val="en-US"/>
        </w:rPr>
        <w:t xml:space="preserve">) Limited - </w:t>
      </w:r>
      <w:r w:rsidR="00F520A6" w:rsidRPr="00281DFF">
        <w:rPr>
          <w:rFonts w:eastAsia="Arial" w:cstheme="minorHAnsi"/>
          <w:b/>
          <w:szCs w:val="20"/>
          <w:u w:val="single"/>
          <w:lang w:val="en-US"/>
        </w:rPr>
        <w:t xml:space="preserve">Feb 2000 - </w:t>
      </w:r>
      <w:r w:rsidR="001605E5" w:rsidRPr="00281DFF">
        <w:rPr>
          <w:rFonts w:eastAsia="Arial" w:cstheme="minorHAnsi"/>
          <w:b/>
          <w:szCs w:val="20"/>
          <w:u w:val="single"/>
          <w:lang w:val="en-US"/>
        </w:rPr>
        <w:t>December</w:t>
      </w:r>
      <w:r w:rsidR="00F520A6" w:rsidRPr="00281DFF">
        <w:rPr>
          <w:rFonts w:eastAsia="Arial" w:cstheme="minorHAnsi"/>
          <w:b/>
          <w:szCs w:val="20"/>
          <w:u w:val="single"/>
          <w:lang w:val="en-US"/>
        </w:rPr>
        <w:t xml:space="preserve"> 2006</w:t>
      </w:r>
    </w:p>
    <w:p w14:paraId="54A36682" w14:textId="77777777" w:rsidR="007A2718" w:rsidRDefault="007A2718" w:rsidP="007A271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ind w:left="360"/>
        <w:jc w:val="both"/>
        <w:rPr>
          <w:rFonts w:eastAsia="Arial" w:cstheme="minorHAnsi"/>
          <w:i/>
          <w:iCs/>
          <w:szCs w:val="20"/>
          <w:lang w:val="en-US"/>
        </w:rPr>
      </w:pPr>
    </w:p>
    <w:p w14:paraId="4E346CAA" w14:textId="15BB42D0" w:rsidR="009F51E8" w:rsidRPr="007A2718" w:rsidRDefault="00BB6094" w:rsidP="007A271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ind w:left="360"/>
        <w:jc w:val="both"/>
        <w:rPr>
          <w:rFonts w:eastAsia="Arial" w:cstheme="minorHAnsi"/>
          <w:i/>
          <w:iCs/>
          <w:szCs w:val="20"/>
          <w:lang w:val="en-US"/>
        </w:rPr>
      </w:pPr>
      <w:r w:rsidRPr="007A2718">
        <w:rPr>
          <w:rFonts w:eastAsia="Arial" w:cstheme="minorHAnsi"/>
          <w:i/>
          <w:iCs/>
          <w:szCs w:val="20"/>
          <w:lang w:val="en-US"/>
        </w:rPr>
        <w:t xml:space="preserve">Multiple roles held from </w:t>
      </w:r>
      <w:r w:rsidR="00100955" w:rsidRPr="007A2718">
        <w:rPr>
          <w:rFonts w:eastAsia="Arial" w:cstheme="minorHAnsi"/>
          <w:i/>
          <w:iCs/>
          <w:szCs w:val="20"/>
          <w:lang w:val="en-US"/>
        </w:rPr>
        <w:t>Credit Controller, Agent Management &amp; Asset Sales Executive.</w:t>
      </w:r>
    </w:p>
    <w:p w14:paraId="4C39A015" w14:textId="77777777" w:rsidR="00BB6094" w:rsidRDefault="00BB6094" w:rsidP="00B310B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jc w:val="both"/>
        <w:outlineLvl w:val="0"/>
        <w:rPr>
          <w:rFonts w:eastAsia="Arial" w:cstheme="minorHAnsi"/>
          <w:b/>
          <w:szCs w:val="20"/>
          <w:lang w:val="en-US"/>
        </w:rPr>
      </w:pPr>
    </w:p>
    <w:p w14:paraId="6F2B3CDF" w14:textId="7E220FBB" w:rsidR="009F51E8" w:rsidRPr="007A2718" w:rsidRDefault="00BB6094" w:rsidP="007A2718">
      <w:pPr>
        <w:pStyle w:val="ListParagraph"/>
        <w:numPr>
          <w:ilvl w:val="0"/>
          <w:numId w:val="27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outlineLvl w:val="0"/>
        <w:rPr>
          <w:rFonts w:eastAsia="Arial" w:cstheme="minorHAnsi"/>
          <w:b/>
          <w:i/>
          <w:iCs/>
          <w:szCs w:val="20"/>
          <w:lang w:val="en-US"/>
        </w:rPr>
      </w:pPr>
      <w:r w:rsidRPr="007A2718">
        <w:rPr>
          <w:rFonts w:eastAsia="Arial" w:cstheme="minorHAnsi"/>
          <w:b/>
          <w:i/>
          <w:iCs/>
          <w:szCs w:val="20"/>
          <w:lang w:val="en-US"/>
        </w:rPr>
        <w:t>Credit Controller:</w:t>
      </w:r>
      <w:r w:rsidR="007F7DC1" w:rsidRPr="007A2718">
        <w:rPr>
          <w:rFonts w:eastAsia="Arial" w:cstheme="minorHAnsi"/>
          <w:b/>
          <w:i/>
          <w:iCs/>
          <w:szCs w:val="20"/>
          <w:lang w:val="en-US"/>
        </w:rPr>
        <w:t xml:space="preserve"> </w:t>
      </w:r>
      <w:r w:rsidRPr="007A2718">
        <w:rPr>
          <w:rFonts w:eastAsia="Arial" w:cstheme="minorHAnsi"/>
          <w:b/>
          <w:i/>
          <w:iCs/>
          <w:szCs w:val="20"/>
          <w:lang w:val="en-US"/>
        </w:rPr>
        <w:t>High Risk Unit</w:t>
      </w:r>
      <w:r w:rsidR="007F7DC1" w:rsidRPr="007A2718">
        <w:rPr>
          <w:rFonts w:eastAsia="Arial" w:cstheme="minorHAnsi"/>
          <w:b/>
          <w:i/>
          <w:iCs/>
          <w:szCs w:val="20"/>
          <w:lang w:val="en-US"/>
        </w:rPr>
        <w:t xml:space="preserve"> </w:t>
      </w:r>
      <w:r w:rsidRPr="007A2718">
        <w:rPr>
          <w:rFonts w:eastAsia="Arial" w:cstheme="minorHAnsi"/>
          <w:b/>
          <w:i/>
          <w:iCs/>
          <w:szCs w:val="20"/>
          <w:lang w:val="en-US"/>
        </w:rPr>
        <w:t>- September 2004 - June 2006</w:t>
      </w:r>
    </w:p>
    <w:p w14:paraId="68CB1FAF" w14:textId="77777777" w:rsidR="00FC5D41" w:rsidRPr="007A2718" w:rsidRDefault="00FC5D41" w:rsidP="007A2718">
      <w:pPr>
        <w:pStyle w:val="ListParagraph"/>
        <w:widowControl w:val="0"/>
        <w:numPr>
          <w:ilvl w:val="0"/>
          <w:numId w:val="27"/>
        </w:num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rPr>
          <w:rFonts w:eastAsia="Arial" w:cstheme="minorHAnsi"/>
          <w:b/>
          <w:i/>
          <w:iCs/>
          <w:szCs w:val="20"/>
          <w:lang w:val="en-US"/>
        </w:rPr>
      </w:pPr>
      <w:r w:rsidRPr="007A2718">
        <w:rPr>
          <w:rFonts w:eastAsia="Arial" w:cstheme="minorHAnsi"/>
          <w:b/>
          <w:i/>
          <w:iCs/>
          <w:szCs w:val="20"/>
          <w:lang w:val="en-US"/>
        </w:rPr>
        <w:t>Agent Management:</w:t>
      </w:r>
      <w:r w:rsidR="00FE13A3" w:rsidRPr="007A2718">
        <w:rPr>
          <w:rFonts w:eastAsia="Arial" w:cstheme="minorHAnsi"/>
          <w:b/>
          <w:i/>
          <w:iCs/>
          <w:szCs w:val="20"/>
          <w:lang w:val="en-US"/>
        </w:rPr>
        <w:t xml:space="preserve"> March 2001 -</w:t>
      </w:r>
      <w:r w:rsidR="007F7DC1" w:rsidRPr="007A2718">
        <w:rPr>
          <w:rFonts w:eastAsia="Arial" w:cstheme="minorHAnsi"/>
          <w:b/>
          <w:i/>
          <w:iCs/>
          <w:szCs w:val="20"/>
          <w:lang w:val="en-US"/>
        </w:rPr>
        <w:t xml:space="preserve"> </w:t>
      </w:r>
      <w:r w:rsidR="001E394B" w:rsidRPr="007A2718">
        <w:rPr>
          <w:rFonts w:eastAsia="Arial" w:cstheme="minorHAnsi"/>
          <w:b/>
          <w:i/>
          <w:iCs/>
          <w:szCs w:val="20"/>
          <w:lang w:val="en-US"/>
        </w:rPr>
        <w:t>September 2004</w:t>
      </w:r>
    </w:p>
    <w:p w14:paraId="7D033416" w14:textId="77777777" w:rsidR="00BB6094" w:rsidRPr="007A2718" w:rsidRDefault="00BB6094" w:rsidP="007A2718">
      <w:pPr>
        <w:pStyle w:val="ListParagraph"/>
        <w:numPr>
          <w:ilvl w:val="0"/>
          <w:numId w:val="27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outlineLvl w:val="0"/>
        <w:rPr>
          <w:rFonts w:eastAsia="Arial" w:cstheme="minorHAnsi"/>
          <w:b/>
          <w:i/>
          <w:iCs/>
          <w:szCs w:val="20"/>
          <w:lang w:val="en-US"/>
        </w:rPr>
      </w:pPr>
      <w:r w:rsidRPr="007A2718">
        <w:rPr>
          <w:rFonts w:eastAsia="Arial" w:cstheme="minorHAnsi"/>
          <w:b/>
          <w:i/>
          <w:iCs/>
          <w:szCs w:val="20"/>
          <w:lang w:val="en-US"/>
        </w:rPr>
        <w:t>Credit Controller- Consumer Asset Finance- February 2000 - March 2001</w:t>
      </w:r>
    </w:p>
    <w:p w14:paraId="4ADC1B5A" w14:textId="77777777" w:rsidR="00445E6E" w:rsidRPr="00BB6094" w:rsidRDefault="00445E6E" w:rsidP="0028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jc w:val="both"/>
        <w:outlineLvl w:val="0"/>
        <w:rPr>
          <w:rFonts w:eastAsia="Arial" w:cstheme="minorHAnsi"/>
          <w:b/>
          <w:szCs w:val="20"/>
        </w:rPr>
      </w:pPr>
    </w:p>
    <w:p w14:paraId="79122588" w14:textId="77777777" w:rsidR="00F520A6" w:rsidRPr="007A2718" w:rsidRDefault="00100955" w:rsidP="007F7DC1">
      <w:pPr>
        <w:pStyle w:val="ListParagraph"/>
        <w:numPr>
          <w:ilvl w:val="0"/>
          <w:numId w:val="2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40" w:lineRule="auto"/>
        <w:jc w:val="both"/>
        <w:outlineLvl w:val="0"/>
        <w:rPr>
          <w:rFonts w:eastAsia="Arial" w:cstheme="minorHAnsi"/>
          <w:b/>
          <w:i/>
          <w:iCs/>
          <w:szCs w:val="20"/>
          <w:u w:val="single"/>
        </w:rPr>
      </w:pPr>
      <w:r w:rsidRPr="007F7DC1">
        <w:rPr>
          <w:rFonts w:eastAsia="Arial" w:cstheme="minorHAnsi"/>
          <w:b/>
          <w:szCs w:val="20"/>
          <w:u w:val="single"/>
        </w:rPr>
        <w:t>Education:</w:t>
      </w:r>
    </w:p>
    <w:p w14:paraId="4836CA71" w14:textId="77777777" w:rsidR="00100955" w:rsidRPr="007A2718" w:rsidRDefault="00100955" w:rsidP="007A271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40" w:lineRule="auto"/>
        <w:ind w:left="360"/>
        <w:jc w:val="both"/>
        <w:outlineLvl w:val="0"/>
        <w:rPr>
          <w:rFonts w:eastAsia="Arial" w:cstheme="minorHAnsi"/>
          <w:b/>
          <w:i/>
          <w:iCs/>
          <w:szCs w:val="20"/>
        </w:rPr>
      </w:pPr>
      <w:r w:rsidRPr="007A2718">
        <w:rPr>
          <w:rFonts w:eastAsia="Arial" w:cstheme="minorHAnsi"/>
          <w:i/>
          <w:iCs/>
          <w:szCs w:val="20"/>
        </w:rPr>
        <w:t>Maynooth Post Primary School, Moyglare Road, Maynooth Co. Kildare 1992-1997</w:t>
      </w:r>
    </w:p>
    <w:p w14:paraId="79012A96" w14:textId="77777777" w:rsidR="00100955" w:rsidRPr="007A2718" w:rsidRDefault="00100955" w:rsidP="00EE30BE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40" w:lineRule="auto"/>
        <w:jc w:val="both"/>
        <w:outlineLvl w:val="0"/>
        <w:rPr>
          <w:rFonts w:eastAsia="Arial" w:cstheme="minorHAnsi"/>
          <w:b/>
          <w:i/>
          <w:iCs/>
          <w:szCs w:val="20"/>
        </w:rPr>
      </w:pPr>
      <w:r w:rsidRPr="007A2718">
        <w:rPr>
          <w:rFonts w:eastAsia="Arial" w:cstheme="minorHAnsi"/>
          <w:b/>
          <w:i/>
          <w:iCs/>
          <w:szCs w:val="20"/>
        </w:rPr>
        <w:t>Qualifications:</w:t>
      </w:r>
    </w:p>
    <w:p w14:paraId="3CCBBF05" w14:textId="77777777" w:rsidR="00100955" w:rsidRPr="00BB6094" w:rsidRDefault="00100955" w:rsidP="007A2718">
      <w:pPr>
        <w:pStyle w:val="ListParagraph"/>
        <w:numPr>
          <w:ilvl w:val="0"/>
          <w:numId w:val="28"/>
        </w:num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contextualSpacing w:val="0"/>
        <w:jc w:val="both"/>
        <w:rPr>
          <w:rFonts w:eastAsia="Arial" w:cstheme="minorHAnsi"/>
          <w:szCs w:val="20"/>
        </w:rPr>
      </w:pPr>
      <w:r w:rsidRPr="00BB6094">
        <w:rPr>
          <w:rFonts w:eastAsia="Arial" w:cstheme="minorHAnsi"/>
          <w:szCs w:val="20"/>
        </w:rPr>
        <w:t>Leaving Certificate 5 Honours; 2 Passes</w:t>
      </w:r>
    </w:p>
    <w:p w14:paraId="6F6BE679" w14:textId="77777777" w:rsidR="00100955" w:rsidRPr="00BB6094" w:rsidRDefault="00100955" w:rsidP="007A2718">
      <w:pPr>
        <w:pStyle w:val="ListParagraph"/>
        <w:numPr>
          <w:ilvl w:val="0"/>
          <w:numId w:val="28"/>
        </w:num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contextualSpacing w:val="0"/>
        <w:jc w:val="both"/>
        <w:rPr>
          <w:rFonts w:eastAsia="Arial" w:cstheme="minorHAnsi"/>
          <w:szCs w:val="20"/>
        </w:rPr>
      </w:pPr>
      <w:r w:rsidRPr="00BB6094">
        <w:rPr>
          <w:rFonts w:eastAsia="Arial" w:cstheme="minorHAnsi"/>
          <w:szCs w:val="20"/>
        </w:rPr>
        <w:t>Certificate in Media Studies: Kairos Communications, Maynooth</w:t>
      </w:r>
      <w:r w:rsidR="003A532A" w:rsidRPr="00BB6094">
        <w:rPr>
          <w:rFonts w:eastAsia="Arial" w:cstheme="minorHAnsi"/>
          <w:szCs w:val="20"/>
        </w:rPr>
        <w:t>.</w:t>
      </w:r>
    </w:p>
    <w:p w14:paraId="1975B0FC" w14:textId="77777777" w:rsidR="00100955" w:rsidRDefault="00100955" w:rsidP="007A2718">
      <w:pPr>
        <w:pStyle w:val="ListParagraph"/>
        <w:numPr>
          <w:ilvl w:val="0"/>
          <w:numId w:val="28"/>
        </w:num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contextualSpacing w:val="0"/>
        <w:jc w:val="both"/>
        <w:rPr>
          <w:rFonts w:eastAsia="Arial" w:cstheme="minorHAnsi"/>
          <w:szCs w:val="20"/>
        </w:rPr>
      </w:pPr>
      <w:r w:rsidRPr="00BB6094">
        <w:rPr>
          <w:rFonts w:eastAsia="Arial" w:cstheme="minorHAnsi"/>
          <w:szCs w:val="20"/>
        </w:rPr>
        <w:t>Advanced Microsoft Office Course</w:t>
      </w:r>
      <w:r w:rsidR="00BB6094">
        <w:rPr>
          <w:rFonts w:eastAsia="Arial" w:cstheme="minorHAnsi"/>
          <w:szCs w:val="20"/>
        </w:rPr>
        <w:t>s</w:t>
      </w:r>
    </w:p>
    <w:p w14:paraId="5313854B" w14:textId="77777777" w:rsidR="00761BB2" w:rsidRDefault="00761BB2" w:rsidP="007A2718">
      <w:pPr>
        <w:pStyle w:val="ListParagraph"/>
        <w:numPr>
          <w:ilvl w:val="0"/>
          <w:numId w:val="28"/>
        </w:num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contextualSpacing w:val="0"/>
        <w:jc w:val="both"/>
        <w:rPr>
          <w:rFonts w:eastAsia="Arial" w:cstheme="minorHAnsi"/>
          <w:szCs w:val="20"/>
        </w:rPr>
      </w:pPr>
      <w:r>
        <w:rPr>
          <w:rFonts w:eastAsia="Arial" w:cstheme="minorHAnsi"/>
          <w:szCs w:val="20"/>
        </w:rPr>
        <w:t xml:space="preserve">IOB APA achieved in January 2020- Loans &amp; Regulations. </w:t>
      </w:r>
    </w:p>
    <w:p w14:paraId="2EED6E9B" w14:textId="77777777" w:rsidR="00BB6094" w:rsidRPr="00BB6094" w:rsidRDefault="00BB6094" w:rsidP="00BB6094">
      <w:pPr>
        <w:pStyle w:val="ListParagraph"/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ind w:left="360"/>
        <w:contextualSpacing w:val="0"/>
        <w:jc w:val="both"/>
        <w:rPr>
          <w:rFonts w:eastAsia="Arial" w:cstheme="minorHAnsi"/>
          <w:szCs w:val="20"/>
        </w:rPr>
      </w:pPr>
    </w:p>
    <w:p w14:paraId="65B8FA69" w14:textId="77777777" w:rsidR="00100955" w:rsidRPr="00281DFF" w:rsidRDefault="00100955" w:rsidP="00281DF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jc w:val="both"/>
        <w:outlineLvl w:val="0"/>
        <w:rPr>
          <w:rFonts w:eastAsia="Arial" w:cstheme="minorHAnsi"/>
          <w:b/>
          <w:szCs w:val="20"/>
          <w:u w:val="single"/>
          <w:lang w:val="en-US"/>
        </w:rPr>
      </w:pPr>
      <w:r w:rsidRPr="00281DFF">
        <w:rPr>
          <w:rFonts w:eastAsia="Arial" w:cstheme="minorHAnsi"/>
          <w:b/>
          <w:szCs w:val="20"/>
          <w:u w:val="single"/>
          <w:lang w:val="en-US"/>
        </w:rPr>
        <w:t>Interests &amp; Hobbies:</w:t>
      </w:r>
    </w:p>
    <w:p w14:paraId="046B80A4" w14:textId="63F5563C" w:rsidR="00100955" w:rsidRPr="007A2718" w:rsidRDefault="007A2718" w:rsidP="007A271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ind w:left="360"/>
        <w:jc w:val="both"/>
        <w:outlineLvl w:val="0"/>
        <w:rPr>
          <w:rFonts w:eastAsia="Arial" w:cstheme="minorHAnsi"/>
          <w:szCs w:val="20"/>
          <w:lang w:val="en-US"/>
        </w:rPr>
      </w:pPr>
      <w:r>
        <w:rPr>
          <w:rFonts w:eastAsia="Arial" w:cstheme="minorHAnsi"/>
          <w:szCs w:val="20"/>
          <w:lang w:val="en-US"/>
        </w:rPr>
        <w:t xml:space="preserve">Senior </w:t>
      </w:r>
      <w:r w:rsidR="00100955" w:rsidRPr="007A2718">
        <w:rPr>
          <w:rFonts w:eastAsia="Arial" w:cstheme="minorHAnsi"/>
          <w:szCs w:val="20"/>
          <w:lang w:val="en-US"/>
        </w:rPr>
        <w:t xml:space="preserve">Ladies Football </w:t>
      </w:r>
      <w:r>
        <w:rPr>
          <w:rFonts w:eastAsia="Arial" w:cstheme="minorHAnsi"/>
          <w:szCs w:val="20"/>
          <w:lang w:val="en-US"/>
        </w:rPr>
        <w:t xml:space="preserve">Management, </w:t>
      </w:r>
      <w:r w:rsidR="00100955" w:rsidRPr="007A2718">
        <w:rPr>
          <w:rFonts w:eastAsia="Arial" w:cstheme="minorHAnsi"/>
          <w:szCs w:val="20"/>
          <w:lang w:val="en-US"/>
        </w:rPr>
        <w:t>Travel, Reading, Music.</w:t>
      </w:r>
    </w:p>
    <w:p w14:paraId="2B32B5AC" w14:textId="77777777" w:rsidR="007F7DC1" w:rsidRDefault="007F7DC1" w:rsidP="007F7DC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jc w:val="both"/>
        <w:outlineLvl w:val="0"/>
        <w:rPr>
          <w:rFonts w:eastAsia="Arial" w:cstheme="minorHAnsi"/>
          <w:b/>
          <w:szCs w:val="20"/>
          <w:lang w:val="en-US"/>
        </w:rPr>
      </w:pPr>
    </w:p>
    <w:p w14:paraId="537053C3" w14:textId="77777777" w:rsidR="00100955" w:rsidRPr="007F7DC1" w:rsidRDefault="007F7DC1" w:rsidP="007F7DC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40" w:lineRule="auto"/>
        <w:jc w:val="both"/>
        <w:outlineLvl w:val="0"/>
        <w:rPr>
          <w:rFonts w:eastAsia="Arial" w:cstheme="minorHAnsi"/>
          <w:i/>
          <w:szCs w:val="20"/>
          <w:lang w:val="en-US"/>
        </w:rPr>
      </w:pPr>
      <w:r>
        <w:rPr>
          <w:rFonts w:eastAsia="Arial" w:cstheme="minorHAnsi"/>
          <w:b/>
          <w:szCs w:val="20"/>
          <w:lang w:val="en-US"/>
        </w:rPr>
        <w:tab/>
        <w:t xml:space="preserve"> </w:t>
      </w:r>
      <w:r>
        <w:rPr>
          <w:rFonts w:eastAsia="Arial" w:cstheme="minorHAnsi"/>
          <w:i/>
          <w:szCs w:val="20"/>
          <w:lang w:val="en-US"/>
        </w:rPr>
        <w:tab/>
      </w:r>
      <w:r>
        <w:rPr>
          <w:rFonts w:eastAsia="Arial" w:cstheme="minorHAnsi"/>
          <w:i/>
          <w:szCs w:val="20"/>
          <w:lang w:val="en-US"/>
        </w:rPr>
        <w:tab/>
      </w:r>
      <w:r>
        <w:rPr>
          <w:rFonts w:eastAsia="Arial" w:cstheme="minorHAnsi"/>
          <w:i/>
          <w:szCs w:val="20"/>
          <w:lang w:val="en-US"/>
        </w:rPr>
        <w:tab/>
      </w:r>
      <w:r w:rsidR="00100955" w:rsidRPr="007F7DC1">
        <w:rPr>
          <w:rFonts w:eastAsia="Arial" w:cstheme="minorHAnsi"/>
          <w:i/>
          <w:szCs w:val="20"/>
          <w:lang w:val="en-US"/>
        </w:rPr>
        <w:t>Refere</w:t>
      </w:r>
      <w:r w:rsidR="00BB6094" w:rsidRPr="007F7DC1">
        <w:rPr>
          <w:rFonts w:eastAsia="Arial" w:cstheme="minorHAnsi"/>
          <w:i/>
          <w:szCs w:val="20"/>
          <w:lang w:val="en-US"/>
        </w:rPr>
        <w:t>nces</w:t>
      </w:r>
      <w:r w:rsidRPr="007F7DC1">
        <w:rPr>
          <w:rFonts w:eastAsia="Arial" w:cstheme="minorHAnsi"/>
          <w:i/>
          <w:szCs w:val="20"/>
          <w:lang w:val="en-US"/>
        </w:rPr>
        <w:t xml:space="preserve"> </w:t>
      </w:r>
      <w:r w:rsidR="00100955" w:rsidRPr="007F7DC1">
        <w:rPr>
          <w:rFonts w:eastAsia="Arial" w:cstheme="minorHAnsi"/>
          <w:i/>
          <w:szCs w:val="20"/>
          <w:lang w:val="en-US"/>
        </w:rPr>
        <w:t>Available upon request</w:t>
      </w:r>
    </w:p>
    <w:sectPr w:rsidR="00100955" w:rsidRPr="007F7DC1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BB4C8" w14:textId="77777777" w:rsidR="007B4248" w:rsidRDefault="007B4248" w:rsidP="007F7DC1">
      <w:pPr>
        <w:spacing w:after="0" w:line="240" w:lineRule="auto"/>
      </w:pPr>
      <w:r>
        <w:separator/>
      </w:r>
    </w:p>
  </w:endnote>
  <w:endnote w:type="continuationSeparator" w:id="0">
    <w:p w14:paraId="429B8322" w14:textId="77777777" w:rsidR="007B4248" w:rsidRDefault="007B4248" w:rsidP="007F7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470465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309027" w14:textId="77777777" w:rsidR="007F7DC1" w:rsidRDefault="007F7DC1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5E6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91710C5" w14:textId="77777777" w:rsidR="007F7DC1" w:rsidRDefault="007F7D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4A363C" w14:textId="77777777" w:rsidR="007B4248" w:rsidRDefault="007B4248" w:rsidP="007F7DC1">
      <w:pPr>
        <w:spacing w:after="0" w:line="240" w:lineRule="auto"/>
      </w:pPr>
      <w:r>
        <w:separator/>
      </w:r>
    </w:p>
  </w:footnote>
  <w:footnote w:type="continuationSeparator" w:id="0">
    <w:p w14:paraId="09DC4586" w14:textId="77777777" w:rsidR="007B4248" w:rsidRDefault="007B4248" w:rsidP="007F7D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5pt;height:11.5pt" o:bullet="t">
        <v:imagedata r:id="rId1" o:title="mso1ECA"/>
      </v:shape>
    </w:pict>
  </w:numPicBullet>
  <w:abstractNum w:abstractNumId="0" w15:restartNumberingAfterBreak="0">
    <w:nsid w:val="00000001"/>
    <w:multiLevelType w:val="singleLevel"/>
    <w:tmpl w:val="00000001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 w15:restartNumberingAfterBreak="0">
    <w:nsid w:val="046C4699"/>
    <w:multiLevelType w:val="hybridMultilevel"/>
    <w:tmpl w:val="3FD66B14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F79F9"/>
    <w:multiLevelType w:val="hybridMultilevel"/>
    <w:tmpl w:val="4EA43AEC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915996"/>
    <w:multiLevelType w:val="hybridMultilevel"/>
    <w:tmpl w:val="3F249E7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067EC7"/>
    <w:multiLevelType w:val="hybridMultilevel"/>
    <w:tmpl w:val="B7FA847C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1614149"/>
    <w:multiLevelType w:val="hybridMultilevel"/>
    <w:tmpl w:val="557CF17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DE0657"/>
    <w:multiLevelType w:val="hybridMultilevel"/>
    <w:tmpl w:val="C40A2A20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8604DE"/>
    <w:multiLevelType w:val="hybridMultilevel"/>
    <w:tmpl w:val="3E38632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05C18">
      <w:numFmt w:val="bullet"/>
      <w:lvlText w:val="•"/>
      <w:lvlJc w:val="left"/>
      <w:pPr>
        <w:ind w:left="1800" w:hanging="720"/>
      </w:pPr>
      <w:rPr>
        <w:rFonts w:ascii="Calibri" w:eastAsiaTheme="minorHAnsi" w:hAnsi="Calibri" w:cs="Calibri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D37839"/>
    <w:multiLevelType w:val="hybridMultilevel"/>
    <w:tmpl w:val="D11EF82C"/>
    <w:lvl w:ilvl="0" w:tplc="0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D20010"/>
    <w:multiLevelType w:val="hybridMultilevel"/>
    <w:tmpl w:val="F46688E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84105F"/>
    <w:multiLevelType w:val="hybridMultilevel"/>
    <w:tmpl w:val="6C2654C0"/>
    <w:lvl w:ilvl="0" w:tplc="0000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000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000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000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000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000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000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000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000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1" w15:restartNumberingAfterBreak="0">
    <w:nsid w:val="3B6C63AC"/>
    <w:multiLevelType w:val="hybridMultilevel"/>
    <w:tmpl w:val="198A44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373E63"/>
    <w:multiLevelType w:val="hybridMultilevel"/>
    <w:tmpl w:val="4D5ADE44"/>
    <w:lvl w:ilvl="0" w:tplc="0000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000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000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000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000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000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000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000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000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3" w15:restartNumberingAfterBreak="0">
    <w:nsid w:val="3DF47C6F"/>
    <w:multiLevelType w:val="hybridMultilevel"/>
    <w:tmpl w:val="13F02220"/>
    <w:lvl w:ilvl="0" w:tplc="000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BD2116"/>
    <w:multiLevelType w:val="hybridMultilevel"/>
    <w:tmpl w:val="94D099A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41446D"/>
    <w:multiLevelType w:val="hybridMultilevel"/>
    <w:tmpl w:val="BBE24F8A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456B57"/>
    <w:multiLevelType w:val="hybridMultilevel"/>
    <w:tmpl w:val="8572EF64"/>
    <w:lvl w:ilvl="0" w:tplc="1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4733AC0"/>
    <w:multiLevelType w:val="hybridMultilevel"/>
    <w:tmpl w:val="30C0A834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9224C1"/>
    <w:multiLevelType w:val="hybridMultilevel"/>
    <w:tmpl w:val="65E2E8C0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7913DB6"/>
    <w:multiLevelType w:val="hybridMultilevel"/>
    <w:tmpl w:val="5E0ED0CC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BCD46AD"/>
    <w:multiLevelType w:val="hybridMultilevel"/>
    <w:tmpl w:val="45508DDC"/>
    <w:lvl w:ilvl="0" w:tplc="000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8D55F5"/>
    <w:multiLevelType w:val="hybridMultilevel"/>
    <w:tmpl w:val="C360D874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5D42BE"/>
    <w:multiLevelType w:val="hybridMultilevel"/>
    <w:tmpl w:val="15384DE0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88264E"/>
    <w:multiLevelType w:val="hybridMultilevel"/>
    <w:tmpl w:val="5CC20146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003074"/>
    <w:multiLevelType w:val="hybridMultilevel"/>
    <w:tmpl w:val="42FE5516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8346F0"/>
    <w:multiLevelType w:val="hybridMultilevel"/>
    <w:tmpl w:val="694E416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032509"/>
    <w:multiLevelType w:val="hybridMultilevel"/>
    <w:tmpl w:val="2BBAFA3C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FBE42F4"/>
    <w:multiLevelType w:val="hybridMultilevel"/>
    <w:tmpl w:val="B26EA41E"/>
    <w:lvl w:ilvl="0" w:tplc="1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31268AE"/>
    <w:multiLevelType w:val="hybridMultilevel"/>
    <w:tmpl w:val="60D2E6AE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7D5EF9"/>
    <w:multiLevelType w:val="hybridMultilevel"/>
    <w:tmpl w:val="66CE6686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FA5748"/>
    <w:multiLevelType w:val="hybridMultilevel"/>
    <w:tmpl w:val="768429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EE3536"/>
    <w:multiLevelType w:val="hybridMultilevel"/>
    <w:tmpl w:val="32AC4CF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0630922">
    <w:abstractNumId w:val="7"/>
  </w:num>
  <w:num w:numId="2" w16cid:durableId="1449200409">
    <w:abstractNumId w:val="19"/>
  </w:num>
  <w:num w:numId="3" w16cid:durableId="1075201230">
    <w:abstractNumId w:val="0"/>
  </w:num>
  <w:num w:numId="4" w16cid:durableId="1549761330">
    <w:abstractNumId w:val="0"/>
    <w:lvlOverride w:ilvl="0">
      <w:lvl w:ilvl="0">
        <w:start w:val="1"/>
        <w:numFmt w:val="bullet"/>
        <w:lvlText w:val=""/>
        <w:lvlJc w:val="left"/>
        <w:pPr>
          <w:tabs>
            <w:tab w:val="num" w:pos="1080"/>
          </w:tabs>
          <w:ind w:left="1080" w:hanging="360"/>
        </w:pPr>
        <w:rPr>
          <w:rFonts w:ascii="Symbol" w:hAnsi="Symbol" w:hint="default"/>
        </w:rPr>
      </w:lvl>
    </w:lvlOverride>
  </w:num>
  <w:num w:numId="5" w16cid:durableId="111828233">
    <w:abstractNumId w:val="18"/>
  </w:num>
  <w:num w:numId="6" w16cid:durableId="1732383440">
    <w:abstractNumId w:val="13"/>
  </w:num>
  <w:num w:numId="7" w16cid:durableId="1498962928">
    <w:abstractNumId w:val="20"/>
  </w:num>
  <w:num w:numId="8" w16cid:durableId="1053193051">
    <w:abstractNumId w:val="11"/>
  </w:num>
  <w:num w:numId="9" w16cid:durableId="1649166640">
    <w:abstractNumId w:val="4"/>
  </w:num>
  <w:num w:numId="10" w16cid:durableId="1287273594">
    <w:abstractNumId w:val="26"/>
  </w:num>
  <w:num w:numId="11" w16cid:durableId="673606875">
    <w:abstractNumId w:val="31"/>
  </w:num>
  <w:num w:numId="12" w16cid:durableId="498544854">
    <w:abstractNumId w:val="1"/>
  </w:num>
  <w:num w:numId="13" w16cid:durableId="718164124">
    <w:abstractNumId w:val="27"/>
  </w:num>
  <w:num w:numId="14" w16cid:durableId="716508707">
    <w:abstractNumId w:val="16"/>
  </w:num>
  <w:num w:numId="15" w16cid:durableId="1342780230">
    <w:abstractNumId w:val="2"/>
  </w:num>
  <w:num w:numId="16" w16cid:durableId="1432823086">
    <w:abstractNumId w:val="17"/>
  </w:num>
  <w:num w:numId="17" w16cid:durableId="1104571646">
    <w:abstractNumId w:val="28"/>
  </w:num>
  <w:num w:numId="18" w16cid:durableId="1582789276">
    <w:abstractNumId w:val="23"/>
  </w:num>
  <w:num w:numId="19" w16cid:durableId="1673529492">
    <w:abstractNumId w:val="6"/>
  </w:num>
  <w:num w:numId="20" w16cid:durableId="598803935">
    <w:abstractNumId w:val="21"/>
  </w:num>
  <w:num w:numId="21" w16cid:durableId="1631472734">
    <w:abstractNumId w:val="15"/>
  </w:num>
  <w:num w:numId="22" w16cid:durableId="2024085530">
    <w:abstractNumId w:val="12"/>
  </w:num>
  <w:num w:numId="23" w16cid:durableId="941257608">
    <w:abstractNumId w:val="10"/>
  </w:num>
  <w:num w:numId="24" w16cid:durableId="1487474307">
    <w:abstractNumId w:val="8"/>
  </w:num>
  <w:num w:numId="25" w16cid:durableId="803735319">
    <w:abstractNumId w:val="30"/>
  </w:num>
  <w:num w:numId="26" w16cid:durableId="1436247227">
    <w:abstractNumId w:val="5"/>
  </w:num>
  <w:num w:numId="27" w16cid:durableId="1648977893">
    <w:abstractNumId w:val="3"/>
  </w:num>
  <w:num w:numId="28" w16cid:durableId="320306289">
    <w:abstractNumId w:val="14"/>
  </w:num>
  <w:num w:numId="29" w16cid:durableId="978001952">
    <w:abstractNumId w:val="25"/>
  </w:num>
  <w:num w:numId="30" w16cid:durableId="229385311">
    <w:abstractNumId w:val="9"/>
  </w:num>
  <w:num w:numId="31" w16cid:durableId="21826274">
    <w:abstractNumId w:val="24"/>
  </w:num>
  <w:num w:numId="32" w16cid:durableId="787512408">
    <w:abstractNumId w:val="22"/>
  </w:num>
  <w:num w:numId="33" w16cid:durableId="84548308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955"/>
    <w:rsid w:val="00084381"/>
    <w:rsid w:val="000A24E7"/>
    <w:rsid w:val="000F1135"/>
    <w:rsid w:val="00100955"/>
    <w:rsid w:val="001022E4"/>
    <w:rsid w:val="0010239B"/>
    <w:rsid w:val="001266F3"/>
    <w:rsid w:val="001605E5"/>
    <w:rsid w:val="00181FE2"/>
    <w:rsid w:val="00192B32"/>
    <w:rsid w:val="001E394B"/>
    <w:rsid w:val="001F05B5"/>
    <w:rsid w:val="001F6683"/>
    <w:rsid w:val="002138B0"/>
    <w:rsid w:val="00236C7B"/>
    <w:rsid w:val="00281DFF"/>
    <w:rsid w:val="002A1CD2"/>
    <w:rsid w:val="00325CCA"/>
    <w:rsid w:val="00330108"/>
    <w:rsid w:val="003735CE"/>
    <w:rsid w:val="00374A76"/>
    <w:rsid w:val="003A532A"/>
    <w:rsid w:val="003D7383"/>
    <w:rsid w:val="00411D42"/>
    <w:rsid w:val="00445E6E"/>
    <w:rsid w:val="0060238B"/>
    <w:rsid w:val="00615C83"/>
    <w:rsid w:val="006212BD"/>
    <w:rsid w:val="006552A0"/>
    <w:rsid w:val="006836E8"/>
    <w:rsid w:val="006A783E"/>
    <w:rsid w:val="006C1976"/>
    <w:rsid w:val="006F6662"/>
    <w:rsid w:val="007309C3"/>
    <w:rsid w:val="00761BB2"/>
    <w:rsid w:val="007A2718"/>
    <w:rsid w:val="007B4248"/>
    <w:rsid w:val="007F7DC1"/>
    <w:rsid w:val="00825C53"/>
    <w:rsid w:val="00874411"/>
    <w:rsid w:val="008C7224"/>
    <w:rsid w:val="008E7D78"/>
    <w:rsid w:val="008F4223"/>
    <w:rsid w:val="00931A2B"/>
    <w:rsid w:val="00956806"/>
    <w:rsid w:val="009579B8"/>
    <w:rsid w:val="00994495"/>
    <w:rsid w:val="009F51E8"/>
    <w:rsid w:val="00A3234F"/>
    <w:rsid w:val="00A469E0"/>
    <w:rsid w:val="00AC45C9"/>
    <w:rsid w:val="00B310B7"/>
    <w:rsid w:val="00B405F9"/>
    <w:rsid w:val="00B663CF"/>
    <w:rsid w:val="00BB6094"/>
    <w:rsid w:val="00C11926"/>
    <w:rsid w:val="00C323AC"/>
    <w:rsid w:val="00C40485"/>
    <w:rsid w:val="00CE17DD"/>
    <w:rsid w:val="00D2574B"/>
    <w:rsid w:val="00D455DC"/>
    <w:rsid w:val="00D65956"/>
    <w:rsid w:val="00DF15CE"/>
    <w:rsid w:val="00E14981"/>
    <w:rsid w:val="00E9158E"/>
    <w:rsid w:val="00EA5CF6"/>
    <w:rsid w:val="00EC6FD5"/>
    <w:rsid w:val="00EE30BE"/>
    <w:rsid w:val="00F1360D"/>
    <w:rsid w:val="00F31317"/>
    <w:rsid w:val="00F452B0"/>
    <w:rsid w:val="00F520A6"/>
    <w:rsid w:val="00F52856"/>
    <w:rsid w:val="00F71318"/>
    <w:rsid w:val="00F830F6"/>
    <w:rsid w:val="00F94CB3"/>
    <w:rsid w:val="00FA7106"/>
    <w:rsid w:val="00FC5D41"/>
    <w:rsid w:val="00FE13A3"/>
    <w:rsid w:val="00FF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73BD6"/>
  <w15:docId w15:val="{A1241E8A-E742-4506-A2AD-C6A0E9DE4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100955"/>
    <w:pPr>
      <w:ind w:left="720"/>
      <w:contextualSpacing/>
    </w:pPr>
  </w:style>
  <w:style w:type="paragraph" w:styleId="BodyText">
    <w:name w:val="Body Text"/>
    <w:basedOn w:val="Normal"/>
    <w:link w:val="BodyTextChar"/>
    <w:rsid w:val="00BB6094"/>
    <w:pPr>
      <w:spacing w:after="220" w:line="220" w:lineRule="atLeast"/>
      <w:ind w:left="835" w:right="-360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BB609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F7D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7DC1"/>
  </w:style>
  <w:style w:type="paragraph" w:styleId="Footer">
    <w:name w:val="footer"/>
    <w:basedOn w:val="Normal"/>
    <w:link w:val="FooterChar"/>
    <w:uiPriority w:val="99"/>
    <w:unhideWhenUsed/>
    <w:rsid w:val="007F7D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7D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1080</Words>
  <Characters>6158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 Group Inc.</Company>
  <LinksUpToDate>false</LinksUpToDate>
  <CharactersWithSpaces>7224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claudine</dc:creator>
  <cp:lastModifiedBy>Meadhba Charles</cp:lastModifiedBy>
  <cp:revision>4</cp:revision>
  <dcterms:created xsi:type="dcterms:W3CDTF">2024-04-30T15:14:00Z</dcterms:created>
  <dcterms:modified xsi:type="dcterms:W3CDTF">2024-04-30T15:25:00Z</dcterms:modified>
</cp:coreProperties>
</file>